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5AB9" w:rsidRDefault="00202AD8" w:rsidP="00885AB9">
      <w:pPr>
        <w:rPr>
          <w:b/>
          <w:sz w:val="28"/>
        </w:rPr>
      </w:pPr>
      <w:r>
        <w:rPr>
          <w:b/>
          <w:noProof/>
          <w:sz w:val="28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1316834</wp:posOffset>
            </wp:positionH>
            <wp:positionV relativeFrom="paragraph">
              <wp:posOffset>-1826416</wp:posOffset>
            </wp:positionV>
            <wp:extent cx="7325995" cy="10312077"/>
            <wp:effectExtent l="1504950" t="0" r="1494155" b="0"/>
            <wp:wrapNone/>
            <wp:docPr id="1" name="Рисунок 1" descr="C:\Users\T\Desktop\на сайт\зарипова\сканирование000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T\Desktop\на сайт\зарипова\сканирование00018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325995" cy="103120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85AB9">
        <w:rPr>
          <w:b/>
          <w:sz w:val="28"/>
        </w:rPr>
        <w:t>Муниципальное  бюджетное общеобразовательное учреждение</w:t>
      </w:r>
    </w:p>
    <w:p w:rsidR="00885AB9" w:rsidRDefault="00885AB9" w:rsidP="00885AB9">
      <w:pPr>
        <w:jc w:val="center"/>
        <w:rPr>
          <w:b/>
          <w:sz w:val="28"/>
        </w:rPr>
      </w:pPr>
      <w:r>
        <w:rPr>
          <w:b/>
          <w:sz w:val="28"/>
        </w:rPr>
        <w:t xml:space="preserve">«Богородская средняя общеобразовательная школа» </w:t>
      </w:r>
    </w:p>
    <w:p w:rsidR="00885AB9" w:rsidRDefault="00885AB9" w:rsidP="00885AB9">
      <w:pPr>
        <w:jc w:val="center"/>
        <w:rPr>
          <w:b/>
          <w:sz w:val="28"/>
        </w:rPr>
      </w:pPr>
      <w:r>
        <w:rPr>
          <w:b/>
          <w:sz w:val="28"/>
        </w:rPr>
        <w:t xml:space="preserve">Пестречинского муниципального района Республики Татарстан </w:t>
      </w:r>
    </w:p>
    <w:p w:rsidR="00885AB9" w:rsidRDefault="00885AB9" w:rsidP="00885AB9">
      <w:pPr>
        <w:jc w:val="center"/>
        <w:rPr>
          <w:b/>
          <w:bCs/>
          <w:sz w:val="40"/>
        </w:rPr>
      </w:pPr>
    </w:p>
    <w:tbl>
      <w:tblPr>
        <w:tblW w:w="515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002"/>
        <w:gridCol w:w="5445"/>
        <w:gridCol w:w="5635"/>
      </w:tblGrid>
      <w:tr w:rsidR="00885AB9" w:rsidTr="00BA685E">
        <w:tc>
          <w:tcPr>
            <w:tcW w:w="15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5AB9" w:rsidRDefault="00885AB9" w:rsidP="00BA685E">
            <w:pPr>
              <w:tabs>
                <w:tab w:val="left" w:pos="9288"/>
              </w:tabs>
              <w:jc w:val="center"/>
            </w:pPr>
            <w:r>
              <w:rPr>
                <w:b/>
              </w:rPr>
              <w:t>«Рассмотрено»</w:t>
            </w:r>
            <w:r>
              <w:t xml:space="preserve"> на заседании ШМО </w:t>
            </w:r>
          </w:p>
          <w:p w:rsidR="00885AB9" w:rsidRDefault="00885AB9" w:rsidP="00BA685E">
            <w:pPr>
              <w:tabs>
                <w:tab w:val="left" w:pos="9288"/>
              </w:tabs>
            </w:pPr>
            <w:r>
              <w:t>Учителей естественно-математического цикла</w:t>
            </w:r>
          </w:p>
          <w:p w:rsidR="00885AB9" w:rsidRDefault="00885AB9" w:rsidP="00BA685E">
            <w:pPr>
              <w:tabs>
                <w:tab w:val="left" w:pos="9288"/>
              </w:tabs>
              <w:jc w:val="both"/>
            </w:pPr>
            <w:r>
              <w:t>Руководитель ШМО</w:t>
            </w:r>
          </w:p>
          <w:p w:rsidR="00885AB9" w:rsidRDefault="00885AB9" w:rsidP="00BA685E">
            <w:pPr>
              <w:tabs>
                <w:tab w:val="left" w:pos="9288"/>
              </w:tabs>
              <w:jc w:val="both"/>
              <w:rPr>
                <w:lang w:val="tt-RU"/>
              </w:rPr>
            </w:pPr>
            <w:r>
              <w:t>____________</w:t>
            </w:r>
            <w:r>
              <w:rPr>
                <w:lang w:val="tt-RU"/>
              </w:rPr>
              <w:t xml:space="preserve">_____Р.А.Зарипова </w:t>
            </w:r>
          </w:p>
          <w:p w:rsidR="00885AB9" w:rsidRDefault="00885AB9" w:rsidP="00BA685E">
            <w:pPr>
              <w:tabs>
                <w:tab w:val="left" w:pos="9288"/>
              </w:tabs>
              <w:jc w:val="both"/>
            </w:pPr>
            <w:r>
              <w:t xml:space="preserve">Протокол № 1  от </w:t>
            </w:r>
          </w:p>
          <w:p w:rsidR="00885AB9" w:rsidRDefault="00885AB9" w:rsidP="00BA685E">
            <w:pPr>
              <w:tabs>
                <w:tab w:val="left" w:pos="9288"/>
              </w:tabs>
              <w:jc w:val="both"/>
            </w:pPr>
            <w:r>
              <w:t xml:space="preserve"> «____»___________   2020г.                </w:t>
            </w:r>
          </w:p>
          <w:p w:rsidR="00885AB9" w:rsidRDefault="00885AB9" w:rsidP="00BA685E">
            <w:pPr>
              <w:tabs>
                <w:tab w:val="left" w:pos="9288"/>
              </w:tabs>
              <w:jc w:val="center"/>
            </w:pPr>
          </w:p>
        </w:tc>
        <w:tc>
          <w:tcPr>
            <w:tcW w:w="16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5AB9" w:rsidRDefault="00885AB9" w:rsidP="00BA685E">
            <w:pPr>
              <w:tabs>
                <w:tab w:val="left" w:pos="9288"/>
              </w:tabs>
              <w:jc w:val="center"/>
              <w:rPr>
                <w:b/>
              </w:rPr>
            </w:pPr>
            <w:r>
              <w:rPr>
                <w:b/>
              </w:rPr>
              <w:t>«Согласовано»</w:t>
            </w:r>
          </w:p>
          <w:p w:rsidR="00885AB9" w:rsidRDefault="00885AB9" w:rsidP="00BA685E">
            <w:pPr>
              <w:tabs>
                <w:tab w:val="left" w:pos="9288"/>
              </w:tabs>
              <w:jc w:val="both"/>
            </w:pPr>
            <w:r>
              <w:t>Заместитель директора школы по УВР</w:t>
            </w:r>
          </w:p>
          <w:p w:rsidR="00885AB9" w:rsidRDefault="00885AB9" w:rsidP="00BA685E">
            <w:pPr>
              <w:tabs>
                <w:tab w:val="left" w:pos="9288"/>
              </w:tabs>
              <w:jc w:val="both"/>
            </w:pPr>
            <w:r>
              <w:t>_____________Г.А.Тимофеева</w:t>
            </w:r>
          </w:p>
          <w:p w:rsidR="00885AB9" w:rsidRDefault="00885AB9" w:rsidP="00BA685E">
            <w:pPr>
              <w:tabs>
                <w:tab w:val="left" w:pos="9288"/>
              </w:tabs>
              <w:jc w:val="both"/>
            </w:pPr>
            <w:r>
              <w:t>«____»____________20</w:t>
            </w:r>
            <w:r>
              <w:rPr>
                <w:lang w:val="tt-RU"/>
              </w:rPr>
              <w:t xml:space="preserve">20 </w:t>
            </w:r>
            <w:r>
              <w:t xml:space="preserve"> г.</w:t>
            </w:r>
          </w:p>
          <w:p w:rsidR="00885AB9" w:rsidRDefault="00885AB9" w:rsidP="00BA685E">
            <w:pPr>
              <w:tabs>
                <w:tab w:val="left" w:pos="9288"/>
              </w:tabs>
              <w:jc w:val="center"/>
            </w:pPr>
          </w:p>
        </w:tc>
        <w:tc>
          <w:tcPr>
            <w:tcW w:w="17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5AB9" w:rsidRDefault="00885AB9" w:rsidP="00BA685E">
            <w:pPr>
              <w:tabs>
                <w:tab w:val="left" w:pos="9288"/>
              </w:tabs>
              <w:jc w:val="center"/>
              <w:rPr>
                <w:b/>
              </w:rPr>
            </w:pPr>
            <w:r>
              <w:rPr>
                <w:b/>
              </w:rPr>
              <w:t>«Утверждаю»</w:t>
            </w:r>
          </w:p>
          <w:p w:rsidR="00885AB9" w:rsidRDefault="00885AB9" w:rsidP="00BA685E">
            <w:pPr>
              <w:tabs>
                <w:tab w:val="left" w:pos="9288"/>
              </w:tabs>
              <w:jc w:val="both"/>
            </w:pPr>
            <w:r>
              <w:t>Директор школы</w:t>
            </w:r>
          </w:p>
          <w:p w:rsidR="00885AB9" w:rsidRDefault="00885AB9" w:rsidP="00BA685E">
            <w:pPr>
              <w:tabs>
                <w:tab w:val="left" w:pos="9288"/>
              </w:tabs>
              <w:jc w:val="both"/>
            </w:pPr>
            <w:r>
              <w:t>__________Т.А.Олимбаев</w:t>
            </w:r>
          </w:p>
          <w:p w:rsidR="00885AB9" w:rsidRDefault="00885AB9" w:rsidP="00BA685E">
            <w:pPr>
              <w:tabs>
                <w:tab w:val="left" w:pos="9288"/>
              </w:tabs>
              <w:jc w:val="both"/>
            </w:pPr>
          </w:p>
          <w:p w:rsidR="00885AB9" w:rsidRDefault="00885AB9" w:rsidP="00BA685E">
            <w:pPr>
              <w:tabs>
                <w:tab w:val="left" w:pos="9288"/>
              </w:tabs>
              <w:jc w:val="both"/>
              <w:rPr>
                <w:lang w:val="tt-RU"/>
              </w:rPr>
            </w:pPr>
            <w:r>
              <w:t>Приказ №        от                2020 г.</w:t>
            </w:r>
          </w:p>
          <w:p w:rsidR="00885AB9" w:rsidRDefault="00885AB9" w:rsidP="00BA685E">
            <w:pPr>
              <w:tabs>
                <w:tab w:val="left" w:pos="9288"/>
              </w:tabs>
              <w:jc w:val="both"/>
            </w:pPr>
          </w:p>
          <w:p w:rsidR="00885AB9" w:rsidRDefault="00885AB9" w:rsidP="00BA685E">
            <w:pPr>
              <w:tabs>
                <w:tab w:val="left" w:pos="9288"/>
              </w:tabs>
              <w:jc w:val="center"/>
            </w:pPr>
          </w:p>
        </w:tc>
      </w:tr>
    </w:tbl>
    <w:p w:rsidR="00885AB9" w:rsidRDefault="00885AB9" w:rsidP="00885AB9">
      <w:pPr>
        <w:tabs>
          <w:tab w:val="left" w:pos="6900"/>
        </w:tabs>
        <w:rPr>
          <w:b/>
          <w:bCs/>
          <w:sz w:val="40"/>
          <w:lang w:eastAsia="en-US"/>
        </w:rPr>
      </w:pPr>
      <w:r>
        <w:rPr>
          <w:b/>
          <w:bCs/>
          <w:sz w:val="40"/>
          <w:lang w:eastAsia="en-US"/>
        </w:rPr>
        <w:tab/>
      </w:r>
    </w:p>
    <w:p w:rsidR="00885AB9" w:rsidRDefault="00885AB9" w:rsidP="00885AB9">
      <w:pPr>
        <w:tabs>
          <w:tab w:val="left" w:pos="9288"/>
        </w:tabs>
        <w:jc w:val="both"/>
        <w:rPr>
          <w:b/>
          <w:sz w:val="28"/>
          <w:szCs w:val="28"/>
        </w:rPr>
      </w:pPr>
      <w:r>
        <w:rPr>
          <w:b/>
          <w:bCs/>
          <w:color w:val="000000"/>
          <w:sz w:val="40"/>
          <w:szCs w:val="40"/>
        </w:rPr>
        <w:t>Рабочая программа</w:t>
      </w:r>
    </w:p>
    <w:p w:rsidR="00885AB9" w:rsidRDefault="00885AB9" w:rsidP="00885AB9">
      <w:pPr>
        <w:pStyle w:val="af2"/>
        <w:kinsoku w:val="0"/>
        <w:overflowPunct w:val="0"/>
        <w:spacing w:before="58" w:after="0"/>
        <w:ind w:left="547" w:hanging="547"/>
        <w:textAlignment w:val="baseline"/>
      </w:pPr>
      <w:r>
        <w:t> </w:t>
      </w:r>
    </w:p>
    <w:p w:rsidR="00885AB9" w:rsidRDefault="00885AB9" w:rsidP="00885AB9">
      <w:pPr>
        <w:pStyle w:val="af2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10680"/>
        </w:tabs>
        <w:kinsoku w:val="0"/>
        <w:overflowPunct w:val="0"/>
        <w:spacing w:before="58" w:after="0"/>
        <w:ind w:left="547" w:hanging="547"/>
        <w:textAlignment w:val="baseline"/>
        <w:rPr>
          <w:b/>
          <w:sz w:val="28"/>
          <w:szCs w:val="28"/>
        </w:rPr>
      </w:pPr>
      <w:r>
        <w:tab/>
      </w:r>
      <w:r>
        <w:rPr>
          <w:sz w:val="28"/>
          <w:szCs w:val="28"/>
        </w:rPr>
        <w:t xml:space="preserve">По </w:t>
      </w:r>
      <w:r w:rsidRPr="000046A9">
        <w:rPr>
          <w:sz w:val="28"/>
          <w:szCs w:val="28"/>
        </w:rPr>
        <w:t>предмету</w:t>
      </w:r>
      <w:r>
        <w:rPr>
          <w:sz w:val="28"/>
          <w:szCs w:val="28"/>
        </w:rPr>
        <w:t xml:space="preserve"> (курсу и т.д.)   </w:t>
      </w:r>
      <w:r>
        <w:rPr>
          <w:b/>
          <w:sz w:val="28"/>
          <w:szCs w:val="28"/>
        </w:rPr>
        <w:t>ФИЗИКА</w:t>
      </w:r>
      <w:r>
        <w:rPr>
          <w:b/>
          <w:sz w:val="28"/>
          <w:szCs w:val="28"/>
        </w:rPr>
        <w:tab/>
      </w:r>
    </w:p>
    <w:p w:rsidR="00885AB9" w:rsidRDefault="00885AB9" w:rsidP="00885AB9">
      <w:pPr>
        <w:pStyle w:val="af2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6255"/>
        </w:tabs>
        <w:kinsoku w:val="0"/>
        <w:overflowPunct w:val="0"/>
        <w:spacing w:before="58" w:after="0"/>
        <w:ind w:left="547" w:hanging="547"/>
        <w:textAlignment w:val="baseline"/>
        <w:rPr>
          <w:b/>
          <w:sz w:val="28"/>
          <w:szCs w:val="28"/>
        </w:rPr>
      </w:pPr>
      <w:r>
        <w:rPr>
          <w:sz w:val="28"/>
          <w:szCs w:val="28"/>
        </w:rPr>
        <w:t xml:space="preserve">         Класс   </w:t>
      </w:r>
      <w:r>
        <w:rPr>
          <w:b/>
          <w:sz w:val="28"/>
          <w:szCs w:val="28"/>
        </w:rPr>
        <w:t>9</w:t>
      </w:r>
    </w:p>
    <w:p w:rsidR="00885AB9" w:rsidRDefault="00885AB9" w:rsidP="00885AB9">
      <w:pPr>
        <w:pStyle w:val="af2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6255"/>
        </w:tabs>
        <w:kinsoku w:val="0"/>
        <w:overflowPunct w:val="0"/>
        <w:spacing w:before="58" w:after="0"/>
        <w:ind w:left="547" w:hanging="547"/>
        <w:textAlignment w:val="baseline"/>
        <w:rPr>
          <w:b/>
          <w:sz w:val="28"/>
          <w:szCs w:val="28"/>
        </w:rPr>
      </w:pPr>
      <w:r>
        <w:rPr>
          <w:sz w:val="28"/>
          <w:szCs w:val="28"/>
        </w:rPr>
        <w:tab/>
        <w:t xml:space="preserve"> Учитель  </w:t>
      </w:r>
      <w:r w:rsidRPr="00C8729F">
        <w:rPr>
          <w:b/>
          <w:sz w:val="28"/>
          <w:szCs w:val="28"/>
        </w:rPr>
        <w:t>Зарипова Розалия Абдулкабировна</w:t>
      </w:r>
    </w:p>
    <w:p w:rsidR="00885AB9" w:rsidRDefault="00885AB9" w:rsidP="00885AB9">
      <w:pPr>
        <w:pStyle w:val="af2"/>
        <w:kinsoku w:val="0"/>
        <w:overflowPunct w:val="0"/>
        <w:spacing w:before="67" w:after="0"/>
        <w:ind w:left="547" w:hanging="547"/>
        <w:textAlignment w:val="baseline"/>
        <w:rPr>
          <w:b/>
          <w:sz w:val="28"/>
          <w:szCs w:val="28"/>
        </w:rPr>
      </w:pPr>
    </w:p>
    <w:p w:rsidR="00885AB9" w:rsidRPr="00446602" w:rsidRDefault="00885AB9" w:rsidP="00885AB9">
      <w:pPr>
        <w:pStyle w:val="af2"/>
        <w:kinsoku w:val="0"/>
        <w:overflowPunct w:val="0"/>
        <w:spacing w:before="67" w:after="0"/>
        <w:ind w:left="547" w:hanging="547"/>
        <w:textAlignment w:val="baseline"/>
      </w:pPr>
      <w:r>
        <w:rPr>
          <w:sz w:val="28"/>
          <w:szCs w:val="28"/>
        </w:rPr>
        <w:t xml:space="preserve">Количество часов по программе     </w:t>
      </w:r>
      <w:r>
        <w:rPr>
          <w:b/>
          <w:sz w:val="28"/>
          <w:szCs w:val="28"/>
        </w:rPr>
        <w:t>102</w:t>
      </w:r>
    </w:p>
    <w:p w:rsidR="00885AB9" w:rsidRDefault="00885AB9" w:rsidP="00ED6F03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ED6F03" w:rsidRPr="00B02894" w:rsidRDefault="00ED6F03" w:rsidP="00ED6F03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bookmarkStart w:id="0" w:name="_GoBack"/>
      <w:bookmarkEnd w:id="0"/>
      <w:r w:rsidRPr="00B02894">
        <w:rPr>
          <w:rFonts w:ascii="Times New Roman" w:hAnsi="Times New Roman" w:cs="Times New Roman"/>
          <w:b/>
          <w:bCs/>
          <w:sz w:val="28"/>
          <w:szCs w:val="28"/>
        </w:rPr>
        <w:lastRenderedPageBreak/>
        <w:t>Уровень образования: основное общее образование</w:t>
      </w:r>
    </w:p>
    <w:p w:rsidR="00ED6F03" w:rsidRPr="00B02894" w:rsidRDefault="00ED6F03" w:rsidP="00ED6F03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B02894">
        <w:rPr>
          <w:rFonts w:ascii="Times New Roman" w:hAnsi="Times New Roman" w:cs="Times New Roman"/>
          <w:b/>
          <w:bCs/>
          <w:sz w:val="28"/>
          <w:szCs w:val="28"/>
        </w:rPr>
        <w:t>9 класс</w:t>
      </w:r>
    </w:p>
    <w:p w:rsidR="00ED6F03" w:rsidRPr="00B02894" w:rsidRDefault="00ED6F03" w:rsidP="00ED6F03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B02894">
        <w:rPr>
          <w:rFonts w:ascii="Times New Roman" w:hAnsi="Times New Roman" w:cs="Times New Roman"/>
          <w:b/>
          <w:bCs/>
          <w:sz w:val="28"/>
          <w:szCs w:val="28"/>
        </w:rPr>
        <w:t xml:space="preserve">Уровень изучения учебного предмета: базовый </w:t>
      </w:r>
    </w:p>
    <w:p w:rsidR="00ED6F03" w:rsidRPr="00B02894" w:rsidRDefault="00C86249" w:rsidP="00ED6F03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Срок реализации программы: 2020-2021</w:t>
      </w:r>
      <w:r w:rsidR="00ED6F03" w:rsidRPr="00B02894">
        <w:rPr>
          <w:rFonts w:ascii="Times New Roman" w:hAnsi="Times New Roman" w:cs="Times New Roman"/>
          <w:b/>
          <w:bCs/>
          <w:sz w:val="28"/>
          <w:szCs w:val="28"/>
        </w:rPr>
        <w:t xml:space="preserve"> уч</w:t>
      </w:r>
      <w:r w:rsidR="00ED6F03">
        <w:rPr>
          <w:rFonts w:ascii="Times New Roman" w:hAnsi="Times New Roman" w:cs="Times New Roman"/>
          <w:b/>
          <w:bCs/>
          <w:sz w:val="28"/>
          <w:szCs w:val="28"/>
        </w:rPr>
        <w:t>ебный год</w:t>
      </w:r>
    </w:p>
    <w:p w:rsidR="00ED6F03" w:rsidRPr="00B02894" w:rsidRDefault="00ED6F03" w:rsidP="00ED6F03">
      <w:pPr>
        <w:spacing w:after="0"/>
        <w:jc w:val="center"/>
        <w:rPr>
          <w:rFonts w:ascii="Times New Roman" w:hAnsi="Times New Roman" w:cs="Times New Roman"/>
          <w:bCs/>
          <w:sz w:val="28"/>
          <w:szCs w:val="28"/>
        </w:rPr>
      </w:pPr>
    </w:p>
    <w:p w:rsidR="00ED6F03" w:rsidRPr="00B02894" w:rsidRDefault="00ED6F03" w:rsidP="00ED6F03">
      <w:pPr>
        <w:spacing w:after="0"/>
        <w:jc w:val="center"/>
        <w:rPr>
          <w:rFonts w:ascii="Times New Roman" w:hAnsi="Times New Roman" w:cs="Times New Roman"/>
          <w:bCs/>
          <w:sz w:val="28"/>
          <w:szCs w:val="28"/>
        </w:rPr>
      </w:pPr>
    </w:p>
    <w:p w:rsidR="00ED6F03" w:rsidRPr="00B02894" w:rsidRDefault="00ED6F03" w:rsidP="00ED6F03">
      <w:pPr>
        <w:spacing w:after="0"/>
        <w:jc w:val="center"/>
        <w:rPr>
          <w:rFonts w:ascii="Times New Roman" w:hAnsi="Times New Roman" w:cs="Times New Roman"/>
          <w:bCs/>
          <w:sz w:val="28"/>
          <w:szCs w:val="28"/>
        </w:rPr>
      </w:pPr>
    </w:p>
    <w:p w:rsidR="00ED6F03" w:rsidRPr="00B02894" w:rsidRDefault="00ED6F03" w:rsidP="00ED6F03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 w:rsidRPr="00B02894">
        <w:rPr>
          <w:rFonts w:ascii="Times New Roman" w:hAnsi="Times New Roman" w:cs="Times New Roman"/>
          <w:b/>
          <w:bCs/>
          <w:sz w:val="28"/>
          <w:szCs w:val="28"/>
        </w:rPr>
        <w:t xml:space="preserve">Количество часов по учебному плану: </w:t>
      </w:r>
    </w:p>
    <w:p w:rsidR="00ED6F03" w:rsidRPr="00B02894" w:rsidRDefault="00ED6F03" w:rsidP="00ED6F03">
      <w:pPr>
        <w:spacing w:after="0"/>
        <w:rPr>
          <w:rFonts w:ascii="Times New Roman" w:hAnsi="Times New Roman" w:cs="Times New Roman"/>
          <w:bCs/>
          <w:sz w:val="28"/>
          <w:szCs w:val="28"/>
        </w:rPr>
      </w:pPr>
      <w:r w:rsidRPr="00B02894">
        <w:rPr>
          <w:rFonts w:ascii="Times New Roman" w:hAnsi="Times New Roman" w:cs="Times New Roman"/>
          <w:bCs/>
          <w:sz w:val="28"/>
          <w:szCs w:val="28"/>
        </w:rPr>
        <w:t>102 ч/год, 3 ч/неделю</w:t>
      </w:r>
    </w:p>
    <w:p w:rsidR="00ED6F03" w:rsidRPr="00B02894" w:rsidRDefault="00ED6F03" w:rsidP="00ED6F03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 w:rsidRPr="00B02894">
        <w:rPr>
          <w:rFonts w:ascii="Times New Roman" w:hAnsi="Times New Roman" w:cs="Times New Roman"/>
          <w:b/>
          <w:bCs/>
          <w:sz w:val="28"/>
          <w:szCs w:val="28"/>
        </w:rPr>
        <w:t xml:space="preserve">УМК: </w:t>
      </w:r>
    </w:p>
    <w:p w:rsidR="00ED6F03" w:rsidRPr="00B02894" w:rsidRDefault="00ED6F03" w:rsidP="00ED6F03">
      <w:pPr>
        <w:spacing w:after="0"/>
        <w:rPr>
          <w:rFonts w:ascii="Times New Roman" w:hAnsi="Times New Roman" w:cs="Times New Roman"/>
          <w:bCs/>
          <w:sz w:val="28"/>
          <w:szCs w:val="28"/>
        </w:rPr>
      </w:pPr>
      <w:r w:rsidRPr="00B02894">
        <w:rPr>
          <w:rFonts w:ascii="Times New Roman" w:hAnsi="Times New Roman" w:cs="Times New Roman"/>
          <w:sz w:val="28"/>
          <w:szCs w:val="28"/>
        </w:rPr>
        <w:t>А.В.Перышкин, Е.М.Гутник, Физика 9 класс. – М.: Дрофа, 2008.</w:t>
      </w:r>
    </w:p>
    <w:p w:rsidR="00ED6F03" w:rsidRPr="00B02894" w:rsidRDefault="00ED6F03" w:rsidP="00ED6F0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02894">
        <w:rPr>
          <w:rFonts w:ascii="Times New Roman" w:hAnsi="Times New Roman" w:cs="Times New Roman"/>
          <w:sz w:val="28"/>
          <w:szCs w:val="28"/>
        </w:rPr>
        <w:t>Рабочая программа «Физика 7–9 классы» к линии УМК А.В.Перышкина, Е.М.Гутника. Авторы: Н.В.Филонович, Е.М.Гутник. - М.: Дрофа 2017.</w:t>
      </w:r>
    </w:p>
    <w:p w:rsidR="00ED6F03" w:rsidRPr="00B02894" w:rsidRDefault="00ED6F03" w:rsidP="00ED6F03">
      <w:pPr>
        <w:spacing w:after="0"/>
        <w:rPr>
          <w:rFonts w:ascii="Times New Roman" w:hAnsi="Times New Roman" w:cs="Times New Roman"/>
          <w:bCs/>
          <w:sz w:val="28"/>
          <w:szCs w:val="28"/>
        </w:rPr>
      </w:pPr>
    </w:p>
    <w:p w:rsidR="00ED6F03" w:rsidRPr="00B02894" w:rsidRDefault="00ED6F03" w:rsidP="00ED6F03">
      <w:pPr>
        <w:spacing w:after="0"/>
        <w:rPr>
          <w:rFonts w:ascii="Times New Roman" w:hAnsi="Times New Roman" w:cs="Times New Roman"/>
          <w:bCs/>
          <w:sz w:val="28"/>
          <w:szCs w:val="28"/>
        </w:rPr>
      </w:pPr>
    </w:p>
    <w:p w:rsidR="00ED6F03" w:rsidRPr="00B02894" w:rsidRDefault="00ED6F03" w:rsidP="00ED6F03">
      <w:pPr>
        <w:spacing w:after="0"/>
        <w:jc w:val="center"/>
        <w:rPr>
          <w:rFonts w:ascii="Times New Roman" w:hAnsi="Times New Roman" w:cs="Times New Roman"/>
          <w:bCs/>
          <w:sz w:val="28"/>
          <w:szCs w:val="28"/>
        </w:rPr>
      </w:pPr>
    </w:p>
    <w:p w:rsidR="00425B83" w:rsidRPr="00B02894" w:rsidRDefault="00ED6F03" w:rsidP="00BB41F8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Планируемые </w:t>
      </w:r>
      <w:r w:rsidR="00425B83" w:rsidRPr="00B02894">
        <w:rPr>
          <w:rFonts w:ascii="Times New Roman" w:eastAsia="Times New Roman" w:hAnsi="Times New Roman" w:cs="Times New Roman"/>
          <w:b/>
          <w:sz w:val="28"/>
          <w:szCs w:val="28"/>
        </w:rPr>
        <w:t xml:space="preserve"> результаты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освоения учебного предмета:</w:t>
      </w:r>
    </w:p>
    <w:p w:rsidR="00425B83" w:rsidRPr="00B02894" w:rsidRDefault="00425B83" w:rsidP="00B02894">
      <w:pPr>
        <w:rPr>
          <w:rFonts w:ascii="Times New Roman" w:hAnsi="Times New Roman" w:cs="Times New Roman"/>
          <w:sz w:val="28"/>
          <w:szCs w:val="28"/>
        </w:rPr>
      </w:pPr>
      <w:r w:rsidRPr="00B02894">
        <w:rPr>
          <w:rFonts w:ascii="Times New Roman" w:eastAsia="Times New Roman" w:hAnsi="Times New Roman" w:cs="Times New Roman"/>
          <w:b/>
          <w:sz w:val="28"/>
          <w:szCs w:val="28"/>
        </w:rPr>
        <w:t>Выпускник на базовом уровне научится:</w:t>
      </w:r>
    </w:p>
    <w:p w:rsidR="00425B83" w:rsidRPr="00B02894" w:rsidRDefault="00425B83" w:rsidP="00B02894">
      <w:pPr>
        <w:pStyle w:val="a"/>
        <w:spacing w:after="200" w:line="276" w:lineRule="auto"/>
        <w:rPr>
          <w:szCs w:val="28"/>
        </w:rPr>
      </w:pPr>
      <w:r w:rsidRPr="00B02894">
        <w:rPr>
          <w:szCs w:val="28"/>
        </w:rPr>
        <w:t>демонстрировать на примерах роль и место физики в формировании современной научной картины мира, в развитии современной техники и технологий, в практической деятельности людей;</w:t>
      </w:r>
    </w:p>
    <w:p w:rsidR="00425B83" w:rsidRPr="00B02894" w:rsidRDefault="00425B83" w:rsidP="00B02894">
      <w:pPr>
        <w:pStyle w:val="a"/>
        <w:spacing w:after="200" w:line="276" w:lineRule="auto"/>
        <w:rPr>
          <w:szCs w:val="28"/>
        </w:rPr>
      </w:pPr>
      <w:r w:rsidRPr="00B02894">
        <w:rPr>
          <w:szCs w:val="28"/>
        </w:rPr>
        <w:t>демонстрировать на примерах взаимосвязь между физикой и другими естественными науками;</w:t>
      </w:r>
    </w:p>
    <w:p w:rsidR="00425B83" w:rsidRPr="00B02894" w:rsidRDefault="00425B83" w:rsidP="00B02894">
      <w:pPr>
        <w:pStyle w:val="a"/>
        <w:spacing w:after="200" w:line="276" w:lineRule="auto"/>
        <w:rPr>
          <w:szCs w:val="28"/>
        </w:rPr>
      </w:pPr>
      <w:r w:rsidRPr="00B02894">
        <w:rPr>
          <w:szCs w:val="28"/>
        </w:rPr>
        <w:t>устанавливать взаимосвязь естественно-научных явлений и применять основные физические модели для их описания и объяснения;</w:t>
      </w:r>
    </w:p>
    <w:p w:rsidR="00425B83" w:rsidRPr="00B02894" w:rsidRDefault="00425B83" w:rsidP="00B02894">
      <w:pPr>
        <w:pStyle w:val="a"/>
        <w:spacing w:after="200" w:line="276" w:lineRule="auto"/>
        <w:rPr>
          <w:szCs w:val="28"/>
        </w:rPr>
      </w:pPr>
      <w:r w:rsidRPr="00B02894">
        <w:rPr>
          <w:szCs w:val="28"/>
        </w:rPr>
        <w:t>использовать информацию физического содержания при решении учебных, практических, проектных и исследовательских задач, интегрируя информацию из различных источников и критически ее оценивая;</w:t>
      </w:r>
    </w:p>
    <w:p w:rsidR="00425B83" w:rsidRPr="00B02894" w:rsidRDefault="00425B83" w:rsidP="00B02894">
      <w:pPr>
        <w:pStyle w:val="a"/>
        <w:spacing w:after="200" w:line="276" w:lineRule="auto"/>
        <w:rPr>
          <w:szCs w:val="28"/>
        </w:rPr>
      </w:pPr>
      <w:r w:rsidRPr="00B02894">
        <w:rPr>
          <w:szCs w:val="28"/>
        </w:rPr>
        <w:lastRenderedPageBreak/>
        <w:t>различать и уметь использовать в учебно-исследовательской деятельности методы научного познания (наблюдение, описание, измерение, эксперимент, выдвижение гипотезы, моделирование и др.) и формы научного познания (факты, законы, теории), демонстрируя на примерах их роль и место в научном познании;</w:t>
      </w:r>
    </w:p>
    <w:p w:rsidR="00425B83" w:rsidRPr="00B02894" w:rsidRDefault="00425B83" w:rsidP="00B02894">
      <w:pPr>
        <w:pStyle w:val="a"/>
        <w:spacing w:after="200" w:line="276" w:lineRule="auto"/>
        <w:rPr>
          <w:szCs w:val="28"/>
        </w:rPr>
      </w:pPr>
      <w:r w:rsidRPr="00B02894">
        <w:rPr>
          <w:szCs w:val="28"/>
        </w:rPr>
        <w:t>проводить прямые и косвенные изменения физических величин, выбирая измерительные приборы с учетом необходимой точности измерений, планировать ход измерений, получать значение измеряемой величины и оценивать относительную погрешность по заданным формулам;</w:t>
      </w:r>
    </w:p>
    <w:p w:rsidR="00425B83" w:rsidRPr="00B02894" w:rsidRDefault="00425B83" w:rsidP="00B02894">
      <w:pPr>
        <w:pStyle w:val="a"/>
        <w:spacing w:after="200" w:line="276" w:lineRule="auto"/>
        <w:rPr>
          <w:szCs w:val="28"/>
        </w:rPr>
      </w:pPr>
      <w:r w:rsidRPr="00B02894">
        <w:rPr>
          <w:szCs w:val="28"/>
        </w:rPr>
        <w:t>проводить исследования зависимостей между физическими величинами: проводить измерения и определять на основе исследования значение параметров, характеризующих данную зависимость между величинами, и делать вывод с учетом погрешности измерений;</w:t>
      </w:r>
    </w:p>
    <w:p w:rsidR="00425B83" w:rsidRPr="00B02894" w:rsidRDefault="00425B83" w:rsidP="00B02894">
      <w:pPr>
        <w:pStyle w:val="a"/>
        <w:spacing w:after="200" w:line="276" w:lineRule="auto"/>
        <w:rPr>
          <w:szCs w:val="28"/>
        </w:rPr>
      </w:pPr>
      <w:r w:rsidRPr="00B02894">
        <w:rPr>
          <w:szCs w:val="28"/>
        </w:rPr>
        <w:t>использовать для описания характера протекания физических процессов физические величины и демонстрировать взаимосвязь между ними;</w:t>
      </w:r>
    </w:p>
    <w:p w:rsidR="00425B83" w:rsidRPr="00B02894" w:rsidRDefault="00425B83" w:rsidP="00B02894">
      <w:pPr>
        <w:pStyle w:val="a"/>
        <w:spacing w:after="200" w:line="276" w:lineRule="auto"/>
        <w:rPr>
          <w:szCs w:val="28"/>
        </w:rPr>
      </w:pPr>
      <w:r w:rsidRPr="00B02894">
        <w:rPr>
          <w:szCs w:val="28"/>
        </w:rPr>
        <w:t>использовать для описания характера протекания физических процессов физические законы с учетом границ их применимости;</w:t>
      </w:r>
    </w:p>
    <w:p w:rsidR="00425B83" w:rsidRPr="00B02894" w:rsidRDefault="00425B83" w:rsidP="00B02894">
      <w:pPr>
        <w:pStyle w:val="a"/>
        <w:spacing w:after="200" w:line="276" w:lineRule="auto"/>
        <w:rPr>
          <w:szCs w:val="28"/>
        </w:rPr>
      </w:pPr>
      <w:r w:rsidRPr="00B02894">
        <w:rPr>
          <w:szCs w:val="28"/>
        </w:rPr>
        <w:t>решать качественные задачи (в том числе и межпредметного характера): используя модели, физические величины и законы, выстраивать логически верную цепочку объяснения (доказательства) предложенного в задаче процесса (явления);</w:t>
      </w:r>
    </w:p>
    <w:p w:rsidR="00425B83" w:rsidRPr="00B02894" w:rsidRDefault="00425B83" w:rsidP="00B02894">
      <w:pPr>
        <w:pStyle w:val="a"/>
        <w:spacing w:after="200" w:line="276" w:lineRule="auto"/>
        <w:rPr>
          <w:szCs w:val="28"/>
        </w:rPr>
      </w:pPr>
      <w:r w:rsidRPr="00B02894">
        <w:rPr>
          <w:szCs w:val="28"/>
        </w:rPr>
        <w:t>решать расчетные задачи с явно заданной физической моделью: на основе анализа условия задачи выделять физическую модель, находить физические величины и законы, необходимые и достаточные для ее решения, проводить расчеты и проверять полученный результат;</w:t>
      </w:r>
    </w:p>
    <w:p w:rsidR="00425B83" w:rsidRPr="00B02894" w:rsidRDefault="00425B83" w:rsidP="00B02894">
      <w:pPr>
        <w:pStyle w:val="a"/>
        <w:spacing w:after="200" w:line="276" w:lineRule="auto"/>
        <w:rPr>
          <w:szCs w:val="28"/>
        </w:rPr>
      </w:pPr>
      <w:r w:rsidRPr="00B02894">
        <w:rPr>
          <w:szCs w:val="28"/>
        </w:rPr>
        <w:t>учитывать границы применения изученных физических моделей при решении физических и межпредметных задач;</w:t>
      </w:r>
    </w:p>
    <w:p w:rsidR="00425B83" w:rsidRPr="00B02894" w:rsidRDefault="00425B83" w:rsidP="00B02894">
      <w:pPr>
        <w:pStyle w:val="a"/>
        <w:spacing w:after="200" w:line="276" w:lineRule="auto"/>
        <w:rPr>
          <w:szCs w:val="28"/>
        </w:rPr>
      </w:pPr>
      <w:r w:rsidRPr="00B02894">
        <w:rPr>
          <w:szCs w:val="28"/>
        </w:rPr>
        <w:t>использовать информацию и применять знания о принципах работы и основных характеристикахизученных машин, приборов и других технических устройств для решения практических, учебно-исследовательских и проектных задач;</w:t>
      </w:r>
    </w:p>
    <w:p w:rsidR="00425B83" w:rsidRPr="00B02894" w:rsidRDefault="00425B83" w:rsidP="00B02894">
      <w:pPr>
        <w:pStyle w:val="a"/>
        <w:spacing w:after="200" w:line="276" w:lineRule="auto"/>
        <w:rPr>
          <w:szCs w:val="28"/>
        </w:rPr>
      </w:pPr>
      <w:r w:rsidRPr="00B02894">
        <w:rPr>
          <w:szCs w:val="28"/>
        </w:rPr>
        <w:lastRenderedPageBreak/>
        <w:t>использовать знания о физических объектах и процессах в повседневной жизни для обеспечения безопасности при обращении с приборами и техническими устройствами, для сохранения здоровья и соблюдения норм экологического поведения в окружающей среде, для принятия решений в повседневной жизни.</w:t>
      </w:r>
    </w:p>
    <w:p w:rsidR="00425B83" w:rsidRPr="00B02894" w:rsidRDefault="00425B83" w:rsidP="00B02894">
      <w:pPr>
        <w:rPr>
          <w:rFonts w:ascii="Times New Roman" w:hAnsi="Times New Roman" w:cs="Times New Roman"/>
          <w:sz w:val="28"/>
          <w:szCs w:val="28"/>
        </w:rPr>
      </w:pPr>
      <w:r w:rsidRPr="00B02894">
        <w:rPr>
          <w:rFonts w:ascii="Times New Roman" w:eastAsia="Times New Roman" w:hAnsi="Times New Roman" w:cs="Times New Roman"/>
          <w:b/>
          <w:sz w:val="28"/>
          <w:szCs w:val="28"/>
        </w:rPr>
        <w:t>Выпускник на базовом уровне получит возможность научиться:</w:t>
      </w:r>
    </w:p>
    <w:p w:rsidR="00425B83" w:rsidRPr="00B02894" w:rsidRDefault="00425B83" w:rsidP="00B02894">
      <w:pPr>
        <w:pStyle w:val="a"/>
        <w:spacing w:after="200" w:line="276" w:lineRule="auto"/>
        <w:rPr>
          <w:szCs w:val="28"/>
        </w:rPr>
      </w:pPr>
      <w:r w:rsidRPr="00B02894">
        <w:rPr>
          <w:szCs w:val="28"/>
        </w:rPr>
        <w:t>понимать и объяснять целостность физической теории, различать границы ее применимости и место в ряду других физических теорий;</w:t>
      </w:r>
    </w:p>
    <w:p w:rsidR="00425B83" w:rsidRPr="00B02894" w:rsidRDefault="00425B83" w:rsidP="00B02894">
      <w:pPr>
        <w:pStyle w:val="a"/>
        <w:spacing w:after="200" w:line="276" w:lineRule="auto"/>
        <w:rPr>
          <w:szCs w:val="28"/>
        </w:rPr>
      </w:pPr>
      <w:r w:rsidRPr="00B02894">
        <w:rPr>
          <w:szCs w:val="28"/>
        </w:rPr>
        <w:t>владеть приемами построения теоретических доказательств, а также прогнозирования особенностей протекания физических явлений и процессов на основе полученных теоретических выводов и доказательств;</w:t>
      </w:r>
    </w:p>
    <w:p w:rsidR="00425B83" w:rsidRPr="00B02894" w:rsidRDefault="00425B83" w:rsidP="00B02894">
      <w:pPr>
        <w:pStyle w:val="a"/>
        <w:spacing w:after="200" w:line="276" w:lineRule="auto"/>
        <w:rPr>
          <w:szCs w:val="28"/>
        </w:rPr>
      </w:pPr>
      <w:r w:rsidRPr="00B02894">
        <w:rPr>
          <w:szCs w:val="28"/>
        </w:rPr>
        <w:t>характеризовать системную связь между основополагающими научными понятиями: пространство, время, материя (вещество, поле), движение, сила, энергия;</w:t>
      </w:r>
    </w:p>
    <w:p w:rsidR="00425B83" w:rsidRPr="00B02894" w:rsidRDefault="00425B83" w:rsidP="00B02894">
      <w:pPr>
        <w:pStyle w:val="a"/>
        <w:spacing w:after="200" w:line="276" w:lineRule="auto"/>
        <w:rPr>
          <w:szCs w:val="28"/>
        </w:rPr>
      </w:pPr>
      <w:r w:rsidRPr="00B02894">
        <w:rPr>
          <w:szCs w:val="28"/>
        </w:rPr>
        <w:t>выдвигать гипотезы на основе знания основополагающих физических закономерностей и законов;</w:t>
      </w:r>
    </w:p>
    <w:p w:rsidR="00425B83" w:rsidRPr="00B02894" w:rsidRDefault="00425B83" w:rsidP="00B02894">
      <w:pPr>
        <w:pStyle w:val="a"/>
        <w:spacing w:after="200" w:line="276" w:lineRule="auto"/>
        <w:rPr>
          <w:szCs w:val="28"/>
        </w:rPr>
      </w:pPr>
      <w:r w:rsidRPr="00B02894">
        <w:rPr>
          <w:szCs w:val="28"/>
        </w:rPr>
        <w:t>самостоятельно планировать и проводить физические эксперименты;</w:t>
      </w:r>
    </w:p>
    <w:p w:rsidR="00425B83" w:rsidRPr="00B02894" w:rsidRDefault="00425B83" w:rsidP="00B02894">
      <w:pPr>
        <w:pStyle w:val="a"/>
        <w:spacing w:after="200" w:line="276" w:lineRule="auto"/>
        <w:rPr>
          <w:szCs w:val="28"/>
        </w:rPr>
      </w:pPr>
      <w:r w:rsidRPr="00B02894">
        <w:rPr>
          <w:szCs w:val="28"/>
        </w:rPr>
        <w:t>характеризовать глобальные проблемы, стоящие перед человечеством: энергетические, сырьевые, экологические, – и роль физики в решении этих проблем;</w:t>
      </w:r>
    </w:p>
    <w:p w:rsidR="00425B83" w:rsidRPr="00B02894" w:rsidRDefault="00425B83" w:rsidP="00B02894">
      <w:pPr>
        <w:pStyle w:val="a"/>
        <w:spacing w:after="200" w:line="276" w:lineRule="auto"/>
        <w:rPr>
          <w:szCs w:val="28"/>
        </w:rPr>
      </w:pPr>
      <w:r w:rsidRPr="00B02894">
        <w:rPr>
          <w:szCs w:val="28"/>
        </w:rPr>
        <w:t>решать практико-ориентированные качественные и расчетные физические задачи с выбором физической модели, используя несколько физических законов или формул, связывающих известные физические величины, в контексте межпредметных связей;</w:t>
      </w:r>
    </w:p>
    <w:p w:rsidR="00425B83" w:rsidRPr="00B02894" w:rsidRDefault="00425B83" w:rsidP="00B02894">
      <w:pPr>
        <w:pStyle w:val="a"/>
        <w:spacing w:after="200" w:line="276" w:lineRule="auto"/>
        <w:rPr>
          <w:szCs w:val="28"/>
        </w:rPr>
      </w:pPr>
      <w:r w:rsidRPr="00B02894">
        <w:rPr>
          <w:szCs w:val="28"/>
        </w:rPr>
        <w:t>объяснять принципы работы и характеристики изученных машин, приборов и технических устройств;</w:t>
      </w:r>
    </w:p>
    <w:p w:rsidR="00425B83" w:rsidRPr="00B02894" w:rsidRDefault="00425B83" w:rsidP="00B02894">
      <w:pPr>
        <w:pStyle w:val="a"/>
        <w:spacing w:after="200" w:line="276" w:lineRule="auto"/>
        <w:rPr>
          <w:szCs w:val="28"/>
        </w:rPr>
      </w:pPr>
      <w:r w:rsidRPr="00B02894">
        <w:rPr>
          <w:szCs w:val="28"/>
        </w:rPr>
        <w:t>объяснять условия применения физических моделей при решении физических задач, находить адекватную предложенной задаче физическую модель, разрешать проблему как на основе имеющихся знаний, так и при помощи методов оценки.</w:t>
      </w:r>
    </w:p>
    <w:p w:rsidR="00BA3B63" w:rsidRPr="00B02894" w:rsidRDefault="00BA3B63" w:rsidP="00B02894">
      <w:pPr>
        <w:spacing w:after="0"/>
        <w:rPr>
          <w:rFonts w:ascii="Times New Roman" w:hAnsi="Times New Roman" w:cs="Times New Roman"/>
          <w:i/>
          <w:iCs/>
          <w:color w:val="000000"/>
          <w:sz w:val="28"/>
          <w:szCs w:val="28"/>
        </w:rPr>
      </w:pPr>
    </w:p>
    <w:p w:rsidR="00425B83" w:rsidRPr="00B02894" w:rsidRDefault="00425B83" w:rsidP="00B02894">
      <w:pPr>
        <w:spacing w:after="0"/>
        <w:rPr>
          <w:rFonts w:ascii="Times New Roman" w:hAnsi="Times New Roman" w:cs="Times New Roman"/>
          <w:color w:val="000000"/>
          <w:sz w:val="28"/>
          <w:szCs w:val="28"/>
        </w:rPr>
        <w:sectPr w:rsidR="00425B83" w:rsidRPr="00B02894" w:rsidSect="00ED6F03">
          <w:pgSz w:w="16838" w:h="11906" w:orient="landscape"/>
          <w:pgMar w:top="720" w:right="720" w:bottom="720" w:left="720" w:header="708" w:footer="708" w:gutter="0"/>
          <w:cols w:space="708"/>
          <w:docGrid w:linePitch="360"/>
        </w:sectPr>
      </w:pPr>
    </w:p>
    <w:p w:rsidR="00B04771" w:rsidRPr="00B02894" w:rsidRDefault="00BA3B63" w:rsidP="00B02894">
      <w:pPr>
        <w:spacing w:after="0"/>
        <w:ind w:firstLine="709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B02894">
        <w:rPr>
          <w:rFonts w:ascii="Times New Roman" w:hAnsi="Times New Roman" w:cs="Times New Roman"/>
          <w:b/>
          <w:bCs/>
          <w:color w:val="000000"/>
          <w:sz w:val="28"/>
          <w:szCs w:val="28"/>
        </w:rPr>
        <w:lastRenderedPageBreak/>
        <w:t>Содержание</w:t>
      </w:r>
    </w:p>
    <w:p w:rsidR="00BA3B63" w:rsidRPr="00B02894" w:rsidRDefault="00130434" w:rsidP="00B02894">
      <w:pPr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B02894">
        <w:rPr>
          <w:rFonts w:ascii="Times New Roman" w:hAnsi="Times New Roman" w:cs="Times New Roman"/>
          <w:color w:val="000000"/>
          <w:sz w:val="28"/>
          <w:szCs w:val="28"/>
        </w:rPr>
        <w:t xml:space="preserve">Учебная программа 9 класса рассчитана на 102 часа (3 часа в неделю). Лабораторных и практических работ – 5 часов. Контрольных работ –5 часов. </w:t>
      </w:r>
      <w:r w:rsidRPr="00B02894">
        <w:rPr>
          <w:rFonts w:ascii="Times New Roman" w:hAnsi="Times New Roman" w:cs="Times New Roman"/>
          <w:sz w:val="28"/>
          <w:szCs w:val="28"/>
        </w:rPr>
        <w:t>Содержание курса соотносится с рабочей программой«Физика 7–9 классы» к линии УМК А.В.Перышкина, Е.М.Гутника( авторы: Н.В.Филонович, Е.М.Гутник. М.: Дрофа 2017 г.)</w:t>
      </w:r>
    </w:p>
    <w:tbl>
      <w:tblPr>
        <w:tblW w:w="9072" w:type="dxa"/>
        <w:jc w:val="center"/>
        <w:tblCellSpacing w:w="0" w:type="dxa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6249"/>
        <w:gridCol w:w="2823"/>
      </w:tblGrid>
      <w:tr w:rsidR="00B04771" w:rsidRPr="00B02894" w:rsidTr="005A6F06">
        <w:trPr>
          <w:trHeight w:val="630"/>
          <w:tblCellSpacing w:w="0" w:type="dxa"/>
          <w:jc w:val="center"/>
        </w:trPr>
        <w:tc>
          <w:tcPr>
            <w:tcW w:w="624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04771" w:rsidRPr="00B02894" w:rsidRDefault="00B04771" w:rsidP="00B02894">
            <w:pPr>
              <w:spacing w:after="0"/>
              <w:jc w:val="center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Раздел </w:t>
            </w:r>
          </w:p>
        </w:tc>
        <w:tc>
          <w:tcPr>
            <w:tcW w:w="282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04771" w:rsidRPr="00B02894" w:rsidRDefault="00B04771" w:rsidP="00B02894">
            <w:pPr>
              <w:spacing w:after="0"/>
              <w:jc w:val="center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Количество часов </w:t>
            </w:r>
          </w:p>
        </w:tc>
      </w:tr>
      <w:tr w:rsidR="00B04771" w:rsidRPr="00B02894" w:rsidTr="005A6F06">
        <w:trPr>
          <w:trHeight w:val="75"/>
          <w:tblCellSpacing w:w="0" w:type="dxa"/>
          <w:jc w:val="center"/>
        </w:trPr>
        <w:tc>
          <w:tcPr>
            <w:tcW w:w="624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4771" w:rsidRPr="00B02894" w:rsidRDefault="00B04771" w:rsidP="00B02894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Законы взаимодействия и движения тел </w:t>
            </w:r>
          </w:p>
        </w:tc>
        <w:tc>
          <w:tcPr>
            <w:tcW w:w="282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4771" w:rsidRPr="00B02894" w:rsidRDefault="00B04771" w:rsidP="00B0289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34</w:t>
            </w:r>
          </w:p>
        </w:tc>
      </w:tr>
      <w:tr w:rsidR="00B04771" w:rsidRPr="00B02894" w:rsidTr="005A6F06">
        <w:trPr>
          <w:trHeight w:val="75"/>
          <w:tblCellSpacing w:w="0" w:type="dxa"/>
          <w:jc w:val="center"/>
        </w:trPr>
        <w:tc>
          <w:tcPr>
            <w:tcW w:w="624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4771" w:rsidRPr="00B02894" w:rsidRDefault="00B04771" w:rsidP="00B02894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Механические колебания и волны. Звук</w:t>
            </w:r>
          </w:p>
        </w:tc>
        <w:tc>
          <w:tcPr>
            <w:tcW w:w="282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4771" w:rsidRPr="00B02894" w:rsidRDefault="00B04771" w:rsidP="00B0289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16</w:t>
            </w:r>
          </w:p>
        </w:tc>
      </w:tr>
      <w:tr w:rsidR="00B04771" w:rsidRPr="00B02894" w:rsidTr="005A6F06">
        <w:trPr>
          <w:trHeight w:val="75"/>
          <w:tblCellSpacing w:w="0" w:type="dxa"/>
          <w:jc w:val="center"/>
        </w:trPr>
        <w:tc>
          <w:tcPr>
            <w:tcW w:w="624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4771" w:rsidRPr="00B02894" w:rsidRDefault="00B04771" w:rsidP="00B02894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Электромагнитное поле</w:t>
            </w:r>
          </w:p>
        </w:tc>
        <w:tc>
          <w:tcPr>
            <w:tcW w:w="282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4771" w:rsidRPr="00B02894" w:rsidRDefault="00B04771" w:rsidP="00B0289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26</w:t>
            </w:r>
          </w:p>
        </w:tc>
      </w:tr>
      <w:tr w:rsidR="00B04771" w:rsidRPr="00B02894" w:rsidTr="005A6F06">
        <w:trPr>
          <w:trHeight w:val="360"/>
          <w:tblCellSpacing w:w="0" w:type="dxa"/>
          <w:jc w:val="center"/>
        </w:trPr>
        <w:tc>
          <w:tcPr>
            <w:tcW w:w="624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4771" w:rsidRPr="00B02894" w:rsidRDefault="00B04771" w:rsidP="00B02894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Строение атома и атомного ядра</w:t>
            </w:r>
          </w:p>
        </w:tc>
        <w:tc>
          <w:tcPr>
            <w:tcW w:w="282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4771" w:rsidRPr="00B02894" w:rsidRDefault="00B04771" w:rsidP="00B0289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19</w:t>
            </w:r>
          </w:p>
        </w:tc>
      </w:tr>
      <w:tr w:rsidR="00B04771" w:rsidRPr="00B02894" w:rsidTr="005A6F06">
        <w:trPr>
          <w:trHeight w:val="75"/>
          <w:tblCellSpacing w:w="0" w:type="dxa"/>
          <w:jc w:val="center"/>
        </w:trPr>
        <w:tc>
          <w:tcPr>
            <w:tcW w:w="624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4771" w:rsidRPr="00B02894" w:rsidRDefault="00B04771" w:rsidP="00B02894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Обобщающее повторение</w:t>
            </w:r>
          </w:p>
        </w:tc>
        <w:tc>
          <w:tcPr>
            <w:tcW w:w="282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4771" w:rsidRPr="00B02894" w:rsidRDefault="00B04771" w:rsidP="00B0289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</w:tr>
      <w:tr w:rsidR="00BA3B63" w:rsidRPr="00B02894" w:rsidTr="005A6F06">
        <w:trPr>
          <w:trHeight w:val="75"/>
          <w:tblCellSpacing w:w="0" w:type="dxa"/>
          <w:jc w:val="center"/>
        </w:trPr>
        <w:tc>
          <w:tcPr>
            <w:tcW w:w="624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A3B63" w:rsidRPr="00B02894" w:rsidRDefault="00BA3B63" w:rsidP="00B02894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Резерв</w:t>
            </w:r>
          </w:p>
        </w:tc>
        <w:tc>
          <w:tcPr>
            <w:tcW w:w="282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A3B63" w:rsidRPr="00B02894" w:rsidRDefault="00BA3B63" w:rsidP="00B0289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BA3B63" w:rsidRPr="00B02894" w:rsidTr="00BA3B63">
        <w:trPr>
          <w:trHeight w:val="60"/>
          <w:tblCellSpacing w:w="0" w:type="dxa"/>
          <w:jc w:val="center"/>
        </w:trPr>
        <w:tc>
          <w:tcPr>
            <w:tcW w:w="9072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3B63" w:rsidRPr="00B02894" w:rsidRDefault="00BA3B63" w:rsidP="00B02894">
            <w:pPr>
              <w:spacing w:after="0"/>
              <w:jc w:val="right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Итого102 часа</w:t>
            </w:r>
          </w:p>
        </w:tc>
      </w:tr>
    </w:tbl>
    <w:p w:rsidR="00130434" w:rsidRPr="00B02894" w:rsidRDefault="00130434" w:rsidP="00B02894">
      <w:pPr>
        <w:spacing w:after="0"/>
        <w:ind w:firstLine="708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BA3B63" w:rsidRPr="00B02894" w:rsidRDefault="00BA3B63" w:rsidP="00B02894">
      <w:pPr>
        <w:spacing w:after="0"/>
        <w:ind w:firstLine="708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B02894">
        <w:rPr>
          <w:rFonts w:ascii="Times New Roman" w:hAnsi="Times New Roman" w:cs="Times New Roman"/>
          <w:b/>
          <w:bCs/>
          <w:color w:val="000000"/>
          <w:sz w:val="28"/>
          <w:szCs w:val="28"/>
        </w:rPr>
        <w:t>Законы взаимодействия и движения тел (34 часа)</w:t>
      </w:r>
    </w:p>
    <w:p w:rsidR="00BA3B63" w:rsidRPr="00B02894" w:rsidRDefault="00BA3B63" w:rsidP="00B02894">
      <w:pPr>
        <w:spacing w:after="0"/>
        <w:ind w:firstLine="709"/>
        <w:rPr>
          <w:rFonts w:ascii="Times New Roman" w:hAnsi="Times New Roman" w:cs="Times New Roman"/>
          <w:color w:val="000000"/>
          <w:sz w:val="28"/>
          <w:szCs w:val="28"/>
        </w:rPr>
      </w:pPr>
      <w:r w:rsidRPr="00B02894">
        <w:rPr>
          <w:rFonts w:ascii="Times New Roman" w:hAnsi="Times New Roman" w:cs="Times New Roman"/>
          <w:color w:val="000000"/>
          <w:sz w:val="28"/>
          <w:szCs w:val="28"/>
        </w:rPr>
        <w:t>Материальная точка. Система отсчета. Перемещение. Скорость прямолинейного равномерного движения. Прямолинейное равноускоренное движение. Мгновенная скорость. Ускорение, перемещение.</w:t>
      </w:r>
    </w:p>
    <w:p w:rsidR="00BA3B63" w:rsidRPr="00B02894" w:rsidRDefault="00BA3B63" w:rsidP="00B02894">
      <w:pPr>
        <w:spacing w:after="0"/>
        <w:ind w:firstLine="709"/>
        <w:rPr>
          <w:rFonts w:ascii="Times New Roman" w:hAnsi="Times New Roman" w:cs="Times New Roman"/>
          <w:color w:val="000000"/>
          <w:sz w:val="28"/>
          <w:szCs w:val="28"/>
        </w:rPr>
      </w:pPr>
      <w:r w:rsidRPr="00B02894">
        <w:rPr>
          <w:rFonts w:ascii="Times New Roman" w:hAnsi="Times New Roman" w:cs="Times New Roman"/>
          <w:color w:val="000000"/>
          <w:sz w:val="28"/>
          <w:szCs w:val="28"/>
        </w:rPr>
        <w:t>Графики зависимости кинематических величин от времени при равномерном и равноускоренном движении.</w:t>
      </w:r>
    </w:p>
    <w:p w:rsidR="00BA3B63" w:rsidRPr="00B02894" w:rsidRDefault="00BA3B63" w:rsidP="00B02894">
      <w:pPr>
        <w:spacing w:after="0"/>
        <w:ind w:firstLine="709"/>
        <w:rPr>
          <w:rFonts w:ascii="Times New Roman" w:hAnsi="Times New Roman" w:cs="Times New Roman"/>
          <w:color w:val="000000"/>
          <w:sz w:val="28"/>
          <w:szCs w:val="28"/>
        </w:rPr>
      </w:pPr>
      <w:r w:rsidRPr="00B02894">
        <w:rPr>
          <w:rFonts w:ascii="Times New Roman" w:hAnsi="Times New Roman" w:cs="Times New Roman"/>
          <w:color w:val="000000"/>
          <w:sz w:val="28"/>
          <w:szCs w:val="28"/>
        </w:rPr>
        <w:t xml:space="preserve">Относительность механического движения. Геоцентрическая и гелиоцентрическая системы мира. Инерциальная система отсчета. </w:t>
      </w:r>
    </w:p>
    <w:p w:rsidR="00BA3B63" w:rsidRPr="00B02894" w:rsidRDefault="00BA3B63" w:rsidP="00B02894">
      <w:pPr>
        <w:spacing w:after="0"/>
        <w:ind w:firstLine="709"/>
        <w:rPr>
          <w:rFonts w:ascii="Times New Roman" w:hAnsi="Times New Roman" w:cs="Times New Roman"/>
          <w:color w:val="000000"/>
          <w:sz w:val="28"/>
          <w:szCs w:val="28"/>
        </w:rPr>
      </w:pPr>
      <w:r w:rsidRPr="00B02894">
        <w:rPr>
          <w:rFonts w:ascii="Times New Roman" w:hAnsi="Times New Roman" w:cs="Times New Roman"/>
          <w:color w:val="000000"/>
          <w:sz w:val="28"/>
          <w:szCs w:val="28"/>
        </w:rPr>
        <w:t>Первый, второй и третий законы Ньютона.</w:t>
      </w:r>
    </w:p>
    <w:p w:rsidR="00BA3B63" w:rsidRPr="00B02894" w:rsidRDefault="00BA3B63" w:rsidP="00B02894">
      <w:pPr>
        <w:spacing w:after="0"/>
        <w:ind w:firstLine="709"/>
        <w:rPr>
          <w:rFonts w:ascii="Times New Roman" w:hAnsi="Times New Roman" w:cs="Times New Roman"/>
          <w:color w:val="000000"/>
          <w:sz w:val="28"/>
          <w:szCs w:val="28"/>
        </w:rPr>
      </w:pPr>
      <w:r w:rsidRPr="00B02894">
        <w:rPr>
          <w:rFonts w:ascii="Times New Roman" w:hAnsi="Times New Roman" w:cs="Times New Roman"/>
          <w:color w:val="000000"/>
          <w:sz w:val="28"/>
          <w:szCs w:val="28"/>
        </w:rPr>
        <w:t>Свободное падение. Невесомость. Закон всемирного тяготения. Искусственные спутники Земли. Импульс. Закон сохранения импульса.</w:t>
      </w:r>
    </w:p>
    <w:p w:rsidR="00BA3B63" w:rsidRPr="00B02894" w:rsidRDefault="00BA3B63" w:rsidP="00B02894">
      <w:pPr>
        <w:spacing w:after="0"/>
        <w:ind w:firstLine="709"/>
        <w:rPr>
          <w:rFonts w:ascii="Times New Roman" w:hAnsi="Times New Roman" w:cs="Times New Roman"/>
          <w:color w:val="000000"/>
          <w:sz w:val="28"/>
          <w:szCs w:val="28"/>
        </w:rPr>
      </w:pPr>
      <w:r w:rsidRPr="00B02894">
        <w:rPr>
          <w:rFonts w:ascii="Times New Roman" w:hAnsi="Times New Roman" w:cs="Times New Roman"/>
          <w:color w:val="000000"/>
          <w:sz w:val="28"/>
          <w:szCs w:val="28"/>
        </w:rPr>
        <w:t>Реактивное движение.</w:t>
      </w:r>
    </w:p>
    <w:p w:rsidR="00BA3B63" w:rsidRPr="00B02894" w:rsidRDefault="00BA3B63" w:rsidP="00B02894">
      <w:pPr>
        <w:spacing w:after="0"/>
        <w:ind w:firstLine="709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B02894">
        <w:rPr>
          <w:rFonts w:ascii="Times New Roman" w:hAnsi="Times New Roman" w:cs="Times New Roman"/>
          <w:b/>
          <w:bCs/>
          <w:color w:val="000000"/>
          <w:sz w:val="28"/>
          <w:szCs w:val="28"/>
        </w:rPr>
        <w:t>Механические колебания и волны. Звук. (16 часов)</w:t>
      </w:r>
    </w:p>
    <w:p w:rsidR="00BA3B63" w:rsidRPr="00B02894" w:rsidRDefault="00BA3B63" w:rsidP="00B02894">
      <w:pPr>
        <w:spacing w:after="0"/>
        <w:ind w:firstLine="709"/>
        <w:rPr>
          <w:rFonts w:ascii="Times New Roman" w:hAnsi="Times New Roman" w:cs="Times New Roman"/>
          <w:color w:val="000000"/>
          <w:sz w:val="28"/>
          <w:szCs w:val="28"/>
        </w:rPr>
      </w:pPr>
      <w:r w:rsidRPr="00B02894">
        <w:rPr>
          <w:rFonts w:ascii="Times New Roman" w:hAnsi="Times New Roman" w:cs="Times New Roman"/>
          <w:color w:val="000000"/>
          <w:sz w:val="28"/>
          <w:szCs w:val="28"/>
        </w:rPr>
        <w:t>Колебательное движение. Колебания груза на пружине. Свободные колебания. Колебательная система. Маятник. Амплитуда, период, частота колебаний. (Гармонические колебания).</w:t>
      </w:r>
    </w:p>
    <w:p w:rsidR="00BA3B63" w:rsidRPr="00B02894" w:rsidRDefault="00BA3B63" w:rsidP="00B02894">
      <w:pPr>
        <w:spacing w:after="0"/>
        <w:ind w:firstLine="709"/>
        <w:rPr>
          <w:rFonts w:ascii="Times New Roman" w:hAnsi="Times New Roman" w:cs="Times New Roman"/>
          <w:color w:val="000000"/>
          <w:sz w:val="28"/>
          <w:szCs w:val="28"/>
        </w:rPr>
      </w:pPr>
      <w:r w:rsidRPr="00B02894">
        <w:rPr>
          <w:rFonts w:ascii="Times New Roman" w:hAnsi="Times New Roman" w:cs="Times New Roman"/>
          <w:color w:val="000000"/>
          <w:sz w:val="28"/>
          <w:szCs w:val="28"/>
        </w:rPr>
        <w:lastRenderedPageBreak/>
        <w:t>Превращение энергии при колебательном движении. Затухающие колебания. Вынужденные колебания. Резонанс.</w:t>
      </w:r>
    </w:p>
    <w:p w:rsidR="00BA3B63" w:rsidRPr="00B02894" w:rsidRDefault="00BA3B63" w:rsidP="00B02894">
      <w:pPr>
        <w:spacing w:after="0"/>
        <w:ind w:firstLine="709"/>
        <w:rPr>
          <w:rFonts w:ascii="Times New Roman" w:hAnsi="Times New Roman" w:cs="Times New Roman"/>
          <w:color w:val="000000"/>
          <w:sz w:val="28"/>
          <w:szCs w:val="28"/>
        </w:rPr>
      </w:pPr>
      <w:r w:rsidRPr="00B02894">
        <w:rPr>
          <w:rFonts w:ascii="Times New Roman" w:hAnsi="Times New Roman" w:cs="Times New Roman"/>
          <w:color w:val="000000"/>
          <w:sz w:val="28"/>
          <w:szCs w:val="28"/>
        </w:rPr>
        <w:t>Распространение колебаний в упругих средах. Продольные и поперечные волны. Длина волны. Связь длины волны со скоростью ее распространения и периодом (частотой).</w:t>
      </w:r>
    </w:p>
    <w:p w:rsidR="00BA3B63" w:rsidRPr="00B02894" w:rsidRDefault="00BA3B63" w:rsidP="00B02894">
      <w:pPr>
        <w:spacing w:after="0"/>
        <w:ind w:firstLine="709"/>
        <w:rPr>
          <w:rFonts w:ascii="Times New Roman" w:hAnsi="Times New Roman" w:cs="Times New Roman"/>
          <w:color w:val="000000"/>
          <w:sz w:val="28"/>
          <w:szCs w:val="28"/>
        </w:rPr>
      </w:pPr>
      <w:r w:rsidRPr="00B02894">
        <w:rPr>
          <w:rFonts w:ascii="Times New Roman" w:hAnsi="Times New Roman" w:cs="Times New Roman"/>
          <w:color w:val="000000"/>
          <w:sz w:val="28"/>
          <w:szCs w:val="28"/>
        </w:rPr>
        <w:t>Звуковые волны. Скорость звука. Высота, тембр и громкость звука. Эхо. Звуковой резонанс.</w:t>
      </w:r>
    </w:p>
    <w:p w:rsidR="00BA3B63" w:rsidRPr="00B02894" w:rsidRDefault="00BA3B63" w:rsidP="00B02894">
      <w:pPr>
        <w:spacing w:after="0"/>
        <w:ind w:firstLine="709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B02894">
        <w:rPr>
          <w:rFonts w:ascii="Times New Roman" w:hAnsi="Times New Roman" w:cs="Times New Roman"/>
          <w:b/>
          <w:bCs/>
          <w:color w:val="000000"/>
          <w:sz w:val="28"/>
          <w:szCs w:val="28"/>
        </w:rPr>
        <w:t>Электромагнитное поле (26 часов)</w:t>
      </w:r>
    </w:p>
    <w:p w:rsidR="00BA3B63" w:rsidRPr="00B02894" w:rsidRDefault="00BA3B63" w:rsidP="00B02894">
      <w:pPr>
        <w:spacing w:after="0"/>
        <w:ind w:firstLine="709"/>
        <w:rPr>
          <w:rFonts w:ascii="Times New Roman" w:hAnsi="Times New Roman" w:cs="Times New Roman"/>
          <w:color w:val="000000"/>
          <w:sz w:val="28"/>
          <w:szCs w:val="28"/>
        </w:rPr>
      </w:pPr>
      <w:bookmarkStart w:id="1" w:name="page21"/>
      <w:bookmarkEnd w:id="1"/>
      <w:r w:rsidRPr="00B02894">
        <w:rPr>
          <w:rFonts w:ascii="Times New Roman" w:hAnsi="Times New Roman" w:cs="Times New Roman"/>
          <w:color w:val="000000"/>
          <w:sz w:val="28"/>
          <w:szCs w:val="28"/>
        </w:rPr>
        <w:t>Однородное и неоднородное магнитное поле. Направление тока и направление линий его магнитного поля. Правило буравчика.</w:t>
      </w:r>
    </w:p>
    <w:p w:rsidR="00BA3B63" w:rsidRPr="00B02894" w:rsidRDefault="00BA3B63" w:rsidP="00B02894">
      <w:pPr>
        <w:spacing w:after="0"/>
        <w:ind w:firstLine="709"/>
        <w:rPr>
          <w:rFonts w:ascii="Times New Roman" w:hAnsi="Times New Roman" w:cs="Times New Roman"/>
          <w:color w:val="000000"/>
          <w:sz w:val="28"/>
          <w:szCs w:val="28"/>
        </w:rPr>
      </w:pPr>
      <w:r w:rsidRPr="00B02894">
        <w:rPr>
          <w:rFonts w:ascii="Times New Roman" w:hAnsi="Times New Roman" w:cs="Times New Roman"/>
          <w:color w:val="000000"/>
          <w:sz w:val="28"/>
          <w:szCs w:val="28"/>
        </w:rPr>
        <w:t>Обнаружение магнитного поля. Правило левой руки. Индукция магнитного поля. Магнитный поток. Опыты Фарадея. Электромагнитная индукция. Направление индукционного тока. Правило Ленца. Явление самоиндукции.</w:t>
      </w:r>
    </w:p>
    <w:p w:rsidR="00BA3B63" w:rsidRPr="00B02894" w:rsidRDefault="00BA3B63" w:rsidP="00B02894">
      <w:pPr>
        <w:spacing w:after="0"/>
        <w:ind w:firstLine="709"/>
        <w:rPr>
          <w:rFonts w:ascii="Times New Roman" w:hAnsi="Times New Roman" w:cs="Times New Roman"/>
          <w:color w:val="000000"/>
          <w:sz w:val="28"/>
          <w:szCs w:val="28"/>
        </w:rPr>
      </w:pPr>
      <w:r w:rsidRPr="00B02894">
        <w:rPr>
          <w:rFonts w:ascii="Times New Roman" w:hAnsi="Times New Roman" w:cs="Times New Roman"/>
          <w:color w:val="000000"/>
          <w:sz w:val="28"/>
          <w:szCs w:val="28"/>
        </w:rPr>
        <w:t>Переменный ток. Генератор переменного тока. Преобразования энергии в электрогенераторах. Трансформатор. Передача электрической энергии на расстояние.</w:t>
      </w:r>
    </w:p>
    <w:p w:rsidR="00BA3B63" w:rsidRPr="00B02894" w:rsidRDefault="00BA3B63" w:rsidP="00B02894">
      <w:pPr>
        <w:spacing w:after="0"/>
        <w:ind w:firstLine="709"/>
        <w:rPr>
          <w:rFonts w:ascii="Times New Roman" w:hAnsi="Times New Roman" w:cs="Times New Roman"/>
          <w:color w:val="000000"/>
          <w:sz w:val="28"/>
          <w:szCs w:val="28"/>
        </w:rPr>
      </w:pPr>
      <w:r w:rsidRPr="00B02894">
        <w:rPr>
          <w:rFonts w:ascii="Times New Roman" w:hAnsi="Times New Roman" w:cs="Times New Roman"/>
          <w:color w:val="000000"/>
          <w:sz w:val="28"/>
          <w:szCs w:val="28"/>
        </w:rPr>
        <w:t>Электромагнитное поле. Электромагнитные волны. Скорость распространения электромагнитных волн. Влияние электромагнитных излучений на живые организмы.</w:t>
      </w:r>
    </w:p>
    <w:p w:rsidR="00BA3B63" w:rsidRPr="00B02894" w:rsidRDefault="00BA3B63" w:rsidP="00B02894">
      <w:pPr>
        <w:spacing w:after="0"/>
        <w:ind w:firstLine="709"/>
        <w:rPr>
          <w:rFonts w:ascii="Times New Roman" w:hAnsi="Times New Roman" w:cs="Times New Roman"/>
          <w:color w:val="000000"/>
          <w:sz w:val="28"/>
          <w:szCs w:val="28"/>
        </w:rPr>
      </w:pPr>
      <w:r w:rsidRPr="00B02894">
        <w:rPr>
          <w:rFonts w:ascii="Times New Roman" w:hAnsi="Times New Roman" w:cs="Times New Roman"/>
          <w:color w:val="000000"/>
          <w:sz w:val="28"/>
          <w:szCs w:val="28"/>
        </w:rPr>
        <w:t>Конденсатор. Колебательный контур. Получение электромагнитных колебаний. Принципы радиосвязи и телевидения.</w:t>
      </w:r>
    </w:p>
    <w:p w:rsidR="00BA3B63" w:rsidRPr="00B02894" w:rsidRDefault="00BA3B63" w:rsidP="00B02894">
      <w:pPr>
        <w:spacing w:after="0"/>
        <w:ind w:firstLine="709"/>
        <w:rPr>
          <w:rFonts w:ascii="Times New Roman" w:hAnsi="Times New Roman" w:cs="Times New Roman"/>
          <w:color w:val="000000"/>
          <w:sz w:val="28"/>
          <w:szCs w:val="28"/>
        </w:rPr>
      </w:pPr>
      <w:r w:rsidRPr="00B02894">
        <w:rPr>
          <w:rFonts w:ascii="Times New Roman" w:hAnsi="Times New Roman" w:cs="Times New Roman"/>
          <w:color w:val="000000"/>
          <w:sz w:val="28"/>
          <w:szCs w:val="28"/>
        </w:rPr>
        <w:t>Электромагнитная природа света. Преломление света. Показатель преломления. Дисперсия света. Типы оптических спектров. Поглощение и испускание света атомами. Происхождение линейчатых спектров.</w:t>
      </w:r>
    </w:p>
    <w:p w:rsidR="00BA3B63" w:rsidRPr="00B02894" w:rsidRDefault="00BA3B63" w:rsidP="00B02894">
      <w:pPr>
        <w:spacing w:after="0"/>
        <w:ind w:firstLine="709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B02894">
        <w:rPr>
          <w:rFonts w:ascii="Times New Roman" w:hAnsi="Times New Roman" w:cs="Times New Roman"/>
          <w:b/>
          <w:bCs/>
          <w:color w:val="000000"/>
          <w:sz w:val="28"/>
          <w:szCs w:val="28"/>
        </w:rPr>
        <w:t>Строение атома и атомного ядра (19 часов)</w:t>
      </w:r>
    </w:p>
    <w:p w:rsidR="00BA3B63" w:rsidRPr="00B02894" w:rsidRDefault="00BA3B63" w:rsidP="00B02894">
      <w:pPr>
        <w:spacing w:after="0"/>
        <w:ind w:firstLine="709"/>
        <w:rPr>
          <w:rFonts w:ascii="Times New Roman" w:hAnsi="Times New Roman" w:cs="Times New Roman"/>
          <w:color w:val="000000"/>
          <w:sz w:val="28"/>
          <w:szCs w:val="28"/>
        </w:rPr>
      </w:pPr>
      <w:r w:rsidRPr="00B02894">
        <w:rPr>
          <w:rFonts w:ascii="Times New Roman" w:hAnsi="Times New Roman" w:cs="Times New Roman"/>
          <w:color w:val="000000"/>
          <w:sz w:val="28"/>
          <w:szCs w:val="28"/>
        </w:rPr>
        <w:t xml:space="preserve">Радиоактивность как свидетельство сложного строения атомов. </w:t>
      </w:r>
    </w:p>
    <w:p w:rsidR="00BA3B63" w:rsidRPr="00B02894" w:rsidRDefault="00BA3B63" w:rsidP="00B02894">
      <w:pPr>
        <w:spacing w:after="0"/>
        <w:ind w:firstLine="709"/>
        <w:rPr>
          <w:rFonts w:ascii="Times New Roman" w:hAnsi="Times New Roman" w:cs="Times New Roman"/>
          <w:color w:val="000000"/>
          <w:sz w:val="28"/>
          <w:szCs w:val="28"/>
        </w:rPr>
      </w:pPr>
      <w:r w:rsidRPr="00B02894">
        <w:rPr>
          <w:rFonts w:ascii="Times New Roman" w:hAnsi="Times New Roman" w:cs="Times New Roman"/>
          <w:color w:val="000000"/>
          <w:sz w:val="28"/>
          <w:szCs w:val="28"/>
        </w:rPr>
        <w:t>Альфа-, бета-, гамма - излучения. Опыты Резерфорда. Ядерная модель атома. Радиоактивные превращения атомных ядер. Сохранение зарядового и массового чисел при ядерных реакциях. Методы наблюдения и регистрации частиц в ядерной физике.</w:t>
      </w:r>
    </w:p>
    <w:p w:rsidR="00BA3B63" w:rsidRPr="00B02894" w:rsidRDefault="00BA3B63" w:rsidP="00B02894">
      <w:pPr>
        <w:spacing w:after="0"/>
        <w:ind w:firstLine="709"/>
        <w:rPr>
          <w:rFonts w:ascii="Times New Roman" w:hAnsi="Times New Roman" w:cs="Times New Roman"/>
          <w:color w:val="000000"/>
          <w:sz w:val="28"/>
          <w:szCs w:val="28"/>
        </w:rPr>
      </w:pPr>
      <w:r w:rsidRPr="00B02894">
        <w:rPr>
          <w:rFonts w:ascii="Times New Roman" w:hAnsi="Times New Roman" w:cs="Times New Roman"/>
          <w:color w:val="000000"/>
          <w:sz w:val="28"/>
          <w:szCs w:val="28"/>
        </w:rPr>
        <w:t>Протонно-нейтронная модель ядра. Физический смысл зарядового и массового чисел. Изотопы. Правила смещения. Энергия связи частиц в ядре.</w:t>
      </w:r>
    </w:p>
    <w:p w:rsidR="00BA3B63" w:rsidRPr="00B02894" w:rsidRDefault="00BA3B63" w:rsidP="00B02894">
      <w:pPr>
        <w:spacing w:after="0"/>
        <w:ind w:firstLine="709"/>
        <w:rPr>
          <w:rFonts w:ascii="Times New Roman" w:hAnsi="Times New Roman" w:cs="Times New Roman"/>
          <w:color w:val="000000"/>
          <w:sz w:val="28"/>
          <w:szCs w:val="28"/>
        </w:rPr>
      </w:pPr>
      <w:r w:rsidRPr="00B02894">
        <w:rPr>
          <w:rFonts w:ascii="Times New Roman" w:hAnsi="Times New Roman" w:cs="Times New Roman"/>
          <w:color w:val="000000"/>
          <w:sz w:val="28"/>
          <w:szCs w:val="28"/>
        </w:rPr>
        <w:t>Деление ядер урана. Цепная реакция. Ядерная энергетика. Экологические проблемы работы атомных электростанций.</w:t>
      </w:r>
    </w:p>
    <w:p w:rsidR="00BA3B63" w:rsidRPr="00B02894" w:rsidRDefault="00BA3B63" w:rsidP="00B02894">
      <w:pPr>
        <w:spacing w:after="0"/>
        <w:ind w:firstLine="709"/>
        <w:rPr>
          <w:rFonts w:ascii="Times New Roman" w:hAnsi="Times New Roman" w:cs="Times New Roman"/>
          <w:color w:val="000000"/>
          <w:sz w:val="28"/>
          <w:szCs w:val="28"/>
        </w:rPr>
      </w:pPr>
      <w:r w:rsidRPr="00B02894">
        <w:rPr>
          <w:rFonts w:ascii="Times New Roman" w:hAnsi="Times New Roman" w:cs="Times New Roman"/>
          <w:color w:val="000000"/>
          <w:sz w:val="28"/>
          <w:szCs w:val="28"/>
        </w:rPr>
        <w:t>Дозиметрия. Период полураспада. Закон радиоактивного распада. Влияние радиоактивных излучений на живые организмы.</w:t>
      </w:r>
    </w:p>
    <w:p w:rsidR="00BA3B63" w:rsidRPr="00B02894" w:rsidRDefault="00BA3B63" w:rsidP="00B02894">
      <w:pPr>
        <w:spacing w:after="0"/>
        <w:ind w:firstLine="709"/>
        <w:rPr>
          <w:rFonts w:ascii="Times New Roman" w:hAnsi="Times New Roman" w:cs="Times New Roman"/>
          <w:color w:val="000000"/>
          <w:sz w:val="28"/>
          <w:szCs w:val="28"/>
        </w:rPr>
      </w:pPr>
      <w:r w:rsidRPr="00B02894">
        <w:rPr>
          <w:rFonts w:ascii="Times New Roman" w:hAnsi="Times New Roman" w:cs="Times New Roman"/>
          <w:color w:val="000000"/>
          <w:sz w:val="28"/>
          <w:szCs w:val="28"/>
        </w:rPr>
        <w:t xml:space="preserve">Термоядерная реакция. Источники энергии Солнца и звезд. </w:t>
      </w:r>
    </w:p>
    <w:p w:rsidR="00BA3B63" w:rsidRPr="00B02894" w:rsidRDefault="00BA3B63" w:rsidP="00B02894">
      <w:pPr>
        <w:spacing w:after="0"/>
        <w:ind w:firstLine="709"/>
        <w:rPr>
          <w:rFonts w:ascii="Times New Roman" w:hAnsi="Times New Roman" w:cs="Times New Roman"/>
          <w:color w:val="000000"/>
          <w:sz w:val="28"/>
          <w:szCs w:val="28"/>
        </w:rPr>
      </w:pPr>
      <w:r w:rsidRPr="00B02894">
        <w:rPr>
          <w:rFonts w:ascii="Times New Roman" w:hAnsi="Times New Roman" w:cs="Times New Roman"/>
          <w:b/>
          <w:bCs/>
          <w:color w:val="000000"/>
          <w:sz w:val="28"/>
          <w:szCs w:val="28"/>
        </w:rPr>
        <w:t>Обобщение и повторение 6 часов</w:t>
      </w:r>
    </w:p>
    <w:p w:rsidR="00130434" w:rsidRPr="00B02894" w:rsidRDefault="00BA3B63" w:rsidP="00B02894">
      <w:pPr>
        <w:spacing w:after="0"/>
        <w:rPr>
          <w:rFonts w:ascii="Times New Roman" w:hAnsi="Times New Roman" w:cs="Times New Roman"/>
          <w:b/>
          <w:color w:val="000000"/>
          <w:sz w:val="28"/>
          <w:szCs w:val="28"/>
        </w:rPr>
        <w:sectPr w:rsidR="00130434" w:rsidRPr="00B02894" w:rsidSect="00ED6F03">
          <w:pgSz w:w="16838" w:h="11906" w:orient="landscape"/>
          <w:pgMar w:top="720" w:right="720" w:bottom="720" w:left="720" w:header="708" w:footer="708" w:gutter="0"/>
          <w:cols w:space="708"/>
          <w:docGrid w:linePitch="360"/>
        </w:sectPr>
      </w:pPr>
      <w:r w:rsidRPr="00B02894">
        <w:rPr>
          <w:rFonts w:ascii="Times New Roman" w:hAnsi="Times New Roman" w:cs="Times New Roman"/>
          <w:color w:val="000000"/>
          <w:sz w:val="28"/>
          <w:szCs w:val="28"/>
        </w:rPr>
        <w:tab/>
      </w:r>
      <w:r w:rsidRPr="00B02894">
        <w:rPr>
          <w:rFonts w:ascii="Times New Roman" w:hAnsi="Times New Roman" w:cs="Times New Roman"/>
          <w:b/>
          <w:color w:val="000000"/>
          <w:sz w:val="28"/>
          <w:szCs w:val="28"/>
        </w:rPr>
        <w:t>Резерв 1 час</w:t>
      </w:r>
    </w:p>
    <w:p w:rsidR="00B04771" w:rsidRPr="00B02894" w:rsidRDefault="00B04771" w:rsidP="00B02894">
      <w:pPr>
        <w:spacing w:after="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B02894">
        <w:rPr>
          <w:rFonts w:ascii="Times New Roman" w:hAnsi="Times New Roman" w:cs="Times New Roman"/>
          <w:b/>
          <w:bCs/>
          <w:color w:val="000000"/>
          <w:sz w:val="28"/>
          <w:szCs w:val="28"/>
        </w:rPr>
        <w:lastRenderedPageBreak/>
        <w:t>Контроль уровня обучения. Физика 9 класс.</w:t>
      </w:r>
    </w:p>
    <w:p w:rsidR="00281C27" w:rsidRPr="00B02894" w:rsidRDefault="00281C27" w:rsidP="00B02894">
      <w:pPr>
        <w:spacing w:after="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tbl>
      <w:tblPr>
        <w:tblStyle w:val="a5"/>
        <w:tblW w:w="0" w:type="auto"/>
        <w:tblLook w:val="04A0"/>
      </w:tblPr>
      <w:tblGrid>
        <w:gridCol w:w="673"/>
        <w:gridCol w:w="3121"/>
        <w:gridCol w:w="4961"/>
        <w:gridCol w:w="1859"/>
      </w:tblGrid>
      <w:tr w:rsidR="00281C27" w:rsidRPr="00B02894" w:rsidTr="00C97BE3">
        <w:tc>
          <w:tcPr>
            <w:tcW w:w="673" w:type="dxa"/>
          </w:tcPr>
          <w:p w:rsidR="00281C27" w:rsidRPr="00B02894" w:rsidRDefault="00281C27" w:rsidP="00B02894">
            <w:pPr>
              <w:spacing w:line="276" w:lineRule="auto"/>
              <w:jc w:val="center"/>
              <w:rPr>
                <w:color w:val="000000"/>
                <w:sz w:val="28"/>
                <w:szCs w:val="28"/>
                <w:lang w:val="en-US"/>
              </w:rPr>
            </w:pPr>
            <w:r w:rsidRPr="00B02894">
              <w:rPr>
                <w:color w:val="000000"/>
                <w:sz w:val="28"/>
                <w:szCs w:val="28"/>
              </w:rPr>
              <w:t>№</w:t>
            </w:r>
          </w:p>
        </w:tc>
        <w:tc>
          <w:tcPr>
            <w:tcW w:w="3121" w:type="dxa"/>
          </w:tcPr>
          <w:p w:rsidR="00281C27" w:rsidRPr="00B02894" w:rsidRDefault="00281C27" w:rsidP="00B02894">
            <w:pPr>
              <w:spacing w:line="276" w:lineRule="auto"/>
              <w:jc w:val="center"/>
              <w:rPr>
                <w:color w:val="000000"/>
                <w:sz w:val="28"/>
                <w:szCs w:val="28"/>
              </w:rPr>
            </w:pPr>
            <w:r w:rsidRPr="00B02894">
              <w:rPr>
                <w:color w:val="000000"/>
                <w:sz w:val="28"/>
                <w:szCs w:val="28"/>
              </w:rPr>
              <w:t>Наименование</w:t>
            </w:r>
          </w:p>
          <w:p w:rsidR="00281C27" w:rsidRPr="00B02894" w:rsidRDefault="00281C27" w:rsidP="00B02894">
            <w:pPr>
              <w:spacing w:line="276" w:lineRule="auto"/>
              <w:jc w:val="center"/>
              <w:rPr>
                <w:color w:val="000000"/>
                <w:sz w:val="28"/>
                <w:szCs w:val="28"/>
                <w:lang w:val="en-US"/>
              </w:rPr>
            </w:pPr>
            <w:r w:rsidRPr="00B02894">
              <w:rPr>
                <w:color w:val="000000"/>
                <w:sz w:val="28"/>
                <w:szCs w:val="28"/>
              </w:rPr>
              <w:t>разделов и тем</w:t>
            </w:r>
          </w:p>
        </w:tc>
        <w:tc>
          <w:tcPr>
            <w:tcW w:w="4961" w:type="dxa"/>
          </w:tcPr>
          <w:p w:rsidR="00281C27" w:rsidRPr="00B02894" w:rsidRDefault="00281C27" w:rsidP="00B02894">
            <w:pPr>
              <w:spacing w:line="276" w:lineRule="auto"/>
              <w:jc w:val="center"/>
              <w:rPr>
                <w:color w:val="000000"/>
                <w:sz w:val="28"/>
                <w:szCs w:val="28"/>
                <w:lang w:val="en-US"/>
              </w:rPr>
            </w:pPr>
            <w:r w:rsidRPr="00B02894">
              <w:rPr>
                <w:color w:val="000000"/>
                <w:sz w:val="28"/>
                <w:szCs w:val="28"/>
              </w:rPr>
              <w:t>Источник</w:t>
            </w:r>
          </w:p>
        </w:tc>
        <w:tc>
          <w:tcPr>
            <w:tcW w:w="1859" w:type="dxa"/>
          </w:tcPr>
          <w:p w:rsidR="00281C27" w:rsidRPr="00B02894" w:rsidRDefault="00281C27" w:rsidP="00B02894">
            <w:pPr>
              <w:spacing w:line="276" w:lineRule="auto"/>
              <w:jc w:val="center"/>
              <w:rPr>
                <w:color w:val="000000"/>
                <w:sz w:val="28"/>
                <w:szCs w:val="28"/>
              </w:rPr>
            </w:pPr>
            <w:r w:rsidRPr="00B02894">
              <w:rPr>
                <w:color w:val="000000"/>
                <w:sz w:val="28"/>
                <w:szCs w:val="28"/>
              </w:rPr>
              <w:t>Кодификатор ОГЭ</w:t>
            </w:r>
          </w:p>
        </w:tc>
      </w:tr>
      <w:tr w:rsidR="00EB49ED" w:rsidRPr="00B02894" w:rsidTr="00C97BE3">
        <w:tc>
          <w:tcPr>
            <w:tcW w:w="673" w:type="dxa"/>
          </w:tcPr>
          <w:p w:rsidR="00EB49ED" w:rsidRPr="00B02894" w:rsidRDefault="00EB49ED" w:rsidP="00B02894">
            <w:pPr>
              <w:pStyle w:val="a4"/>
              <w:numPr>
                <w:ilvl w:val="0"/>
                <w:numId w:val="41"/>
              </w:numPr>
              <w:spacing w:line="276" w:lineRule="auto"/>
              <w:ind w:left="473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3121" w:type="dxa"/>
            <w:vAlign w:val="center"/>
          </w:tcPr>
          <w:p w:rsidR="00EB49ED" w:rsidRPr="00B02894" w:rsidRDefault="00EB49ED" w:rsidP="00B02894">
            <w:pPr>
              <w:spacing w:line="276" w:lineRule="auto"/>
              <w:jc w:val="center"/>
              <w:rPr>
                <w:color w:val="000000"/>
                <w:sz w:val="28"/>
                <w:szCs w:val="28"/>
              </w:rPr>
            </w:pPr>
            <w:r w:rsidRPr="00B02894">
              <w:rPr>
                <w:bCs/>
                <w:color w:val="000000"/>
                <w:sz w:val="28"/>
                <w:szCs w:val="28"/>
              </w:rPr>
              <w:t xml:space="preserve">Контрольная работа №1 </w:t>
            </w:r>
            <w:r w:rsidRPr="00B02894">
              <w:rPr>
                <w:bCs/>
                <w:i/>
                <w:iCs/>
                <w:color w:val="000000"/>
                <w:sz w:val="28"/>
                <w:szCs w:val="28"/>
              </w:rPr>
              <w:t>«Основы кинематики»</w:t>
            </w:r>
          </w:p>
        </w:tc>
        <w:tc>
          <w:tcPr>
            <w:tcW w:w="4961" w:type="dxa"/>
            <w:vMerge w:val="restart"/>
          </w:tcPr>
          <w:p w:rsidR="00EB49ED" w:rsidRPr="00B02894" w:rsidRDefault="00EB49ED" w:rsidP="00B02894">
            <w:pPr>
              <w:spacing w:line="276" w:lineRule="auto"/>
              <w:jc w:val="both"/>
              <w:rPr>
                <w:color w:val="000000"/>
                <w:sz w:val="28"/>
                <w:szCs w:val="28"/>
              </w:rPr>
            </w:pPr>
            <w:r w:rsidRPr="00B02894">
              <w:rPr>
                <w:color w:val="000000"/>
                <w:sz w:val="28"/>
                <w:szCs w:val="28"/>
              </w:rPr>
              <w:t>Контрольные и самостоятельные работы по физике. 9 класс: к учебнику А.В. Перышкина, Е.М. Гутник «Физика 9 класс» / О.И. Громцева. – М.: Издательство «Экзамен», 2014.</w:t>
            </w:r>
          </w:p>
        </w:tc>
        <w:tc>
          <w:tcPr>
            <w:tcW w:w="1859" w:type="dxa"/>
          </w:tcPr>
          <w:p w:rsidR="00EB49ED" w:rsidRPr="00B02894" w:rsidRDefault="00EB49ED" w:rsidP="00B02894">
            <w:pPr>
              <w:spacing w:line="276" w:lineRule="auto"/>
              <w:jc w:val="center"/>
              <w:rPr>
                <w:color w:val="000000"/>
                <w:sz w:val="28"/>
                <w:szCs w:val="28"/>
              </w:rPr>
            </w:pPr>
            <w:r w:rsidRPr="00B02894">
              <w:rPr>
                <w:color w:val="000000"/>
                <w:sz w:val="28"/>
                <w:szCs w:val="28"/>
              </w:rPr>
              <w:t>1.1-1.5</w:t>
            </w:r>
          </w:p>
        </w:tc>
      </w:tr>
      <w:tr w:rsidR="00EB49ED" w:rsidRPr="00B02894" w:rsidTr="00C97BE3">
        <w:tc>
          <w:tcPr>
            <w:tcW w:w="673" w:type="dxa"/>
          </w:tcPr>
          <w:p w:rsidR="00EB49ED" w:rsidRPr="00B02894" w:rsidRDefault="00EB49ED" w:rsidP="00B02894">
            <w:pPr>
              <w:pStyle w:val="a4"/>
              <w:numPr>
                <w:ilvl w:val="0"/>
                <w:numId w:val="41"/>
              </w:numPr>
              <w:spacing w:line="276" w:lineRule="auto"/>
              <w:ind w:left="473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3121" w:type="dxa"/>
          </w:tcPr>
          <w:p w:rsidR="00EB49ED" w:rsidRPr="00B02894" w:rsidRDefault="00EB49ED" w:rsidP="00B02894">
            <w:pPr>
              <w:spacing w:line="276" w:lineRule="auto"/>
              <w:jc w:val="center"/>
              <w:rPr>
                <w:color w:val="000000"/>
                <w:sz w:val="28"/>
                <w:szCs w:val="28"/>
                <w:lang w:val="en-US"/>
              </w:rPr>
            </w:pPr>
            <w:r w:rsidRPr="00B02894">
              <w:rPr>
                <w:bCs/>
                <w:color w:val="000000"/>
                <w:sz w:val="28"/>
                <w:szCs w:val="28"/>
              </w:rPr>
              <w:t xml:space="preserve">Контрольная работа №2 </w:t>
            </w:r>
            <w:r w:rsidRPr="00B02894">
              <w:rPr>
                <w:bCs/>
                <w:i/>
                <w:iCs/>
                <w:color w:val="000000"/>
                <w:sz w:val="28"/>
                <w:szCs w:val="28"/>
              </w:rPr>
              <w:t>«Основы динамики»</w:t>
            </w:r>
          </w:p>
        </w:tc>
        <w:tc>
          <w:tcPr>
            <w:tcW w:w="4961" w:type="dxa"/>
            <w:vMerge/>
          </w:tcPr>
          <w:p w:rsidR="00EB49ED" w:rsidRPr="00B02894" w:rsidRDefault="00EB49ED" w:rsidP="00B02894">
            <w:pPr>
              <w:spacing w:line="276" w:lineRule="auto"/>
              <w:rPr>
                <w:color w:val="000000"/>
                <w:sz w:val="28"/>
                <w:szCs w:val="28"/>
              </w:rPr>
            </w:pPr>
          </w:p>
        </w:tc>
        <w:tc>
          <w:tcPr>
            <w:tcW w:w="1859" w:type="dxa"/>
          </w:tcPr>
          <w:p w:rsidR="00EB49ED" w:rsidRPr="00B02894" w:rsidRDefault="00EB49ED" w:rsidP="00B02894">
            <w:pPr>
              <w:spacing w:line="276" w:lineRule="auto"/>
              <w:jc w:val="center"/>
              <w:rPr>
                <w:color w:val="000000"/>
                <w:sz w:val="28"/>
                <w:szCs w:val="28"/>
              </w:rPr>
            </w:pPr>
            <w:r w:rsidRPr="00B02894">
              <w:rPr>
                <w:color w:val="000000"/>
                <w:sz w:val="28"/>
                <w:szCs w:val="28"/>
              </w:rPr>
              <w:t>1.7 – 1.20</w:t>
            </w:r>
          </w:p>
        </w:tc>
      </w:tr>
      <w:tr w:rsidR="00EB49ED" w:rsidRPr="00B02894" w:rsidTr="00C97BE3">
        <w:tc>
          <w:tcPr>
            <w:tcW w:w="673" w:type="dxa"/>
          </w:tcPr>
          <w:p w:rsidR="00EB49ED" w:rsidRPr="00B02894" w:rsidRDefault="00EB49ED" w:rsidP="00B02894">
            <w:pPr>
              <w:pStyle w:val="a4"/>
              <w:numPr>
                <w:ilvl w:val="0"/>
                <w:numId w:val="41"/>
              </w:numPr>
              <w:spacing w:line="276" w:lineRule="auto"/>
              <w:ind w:left="473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3121" w:type="dxa"/>
          </w:tcPr>
          <w:p w:rsidR="00EB49ED" w:rsidRPr="00B02894" w:rsidRDefault="00EB49ED" w:rsidP="00B02894">
            <w:pPr>
              <w:spacing w:line="276" w:lineRule="auto"/>
              <w:jc w:val="center"/>
              <w:rPr>
                <w:color w:val="000000"/>
                <w:sz w:val="28"/>
                <w:szCs w:val="28"/>
              </w:rPr>
            </w:pPr>
            <w:r w:rsidRPr="00B02894">
              <w:rPr>
                <w:bCs/>
                <w:color w:val="000000"/>
                <w:sz w:val="28"/>
                <w:szCs w:val="28"/>
              </w:rPr>
              <w:t xml:space="preserve">Контрольная работа № 3 </w:t>
            </w:r>
            <w:r w:rsidRPr="00B02894">
              <w:rPr>
                <w:bCs/>
                <w:i/>
                <w:iCs/>
                <w:color w:val="000000"/>
                <w:sz w:val="28"/>
                <w:szCs w:val="28"/>
              </w:rPr>
              <w:t>«Механические колебания и волны»</w:t>
            </w:r>
          </w:p>
        </w:tc>
        <w:tc>
          <w:tcPr>
            <w:tcW w:w="4961" w:type="dxa"/>
            <w:vMerge/>
          </w:tcPr>
          <w:p w:rsidR="00EB49ED" w:rsidRPr="00B02894" w:rsidRDefault="00EB49ED" w:rsidP="00B02894">
            <w:pPr>
              <w:spacing w:line="276" w:lineRule="auto"/>
              <w:rPr>
                <w:color w:val="000000"/>
                <w:sz w:val="28"/>
                <w:szCs w:val="28"/>
              </w:rPr>
            </w:pPr>
          </w:p>
        </w:tc>
        <w:tc>
          <w:tcPr>
            <w:tcW w:w="1859" w:type="dxa"/>
          </w:tcPr>
          <w:p w:rsidR="00EB49ED" w:rsidRPr="00B02894" w:rsidRDefault="00EB49ED" w:rsidP="00B02894">
            <w:pPr>
              <w:spacing w:line="276" w:lineRule="auto"/>
              <w:jc w:val="center"/>
              <w:rPr>
                <w:color w:val="000000"/>
                <w:sz w:val="28"/>
                <w:szCs w:val="28"/>
              </w:rPr>
            </w:pPr>
            <w:r w:rsidRPr="00B02894">
              <w:rPr>
                <w:color w:val="000000"/>
                <w:sz w:val="28"/>
                <w:szCs w:val="28"/>
              </w:rPr>
              <w:t>1.23</w:t>
            </w:r>
          </w:p>
        </w:tc>
      </w:tr>
      <w:tr w:rsidR="00EB49ED" w:rsidRPr="00B02894" w:rsidTr="00C97BE3">
        <w:tc>
          <w:tcPr>
            <w:tcW w:w="673" w:type="dxa"/>
          </w:tcPr>
          <w:p w:rsidR="00EB49ED" w:rsidRPr="00B02894" w:rsidRDefault="00EB49ED" w:rsidP="00B02894">
            <w:pPr>
              <w:pStyle w:val="a4"/>
              <w:numPr>
                <w:ilvl w:val="0"/>
                <w:numId w:val="41"/>
              </w:numPr>
              <w:spacing w:line="276" w:lineRule="auto"/>
              <w:ind w:left="473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3121" w:type="dxa"/>
          </w:tcPr>
          <w:p w:rsidR="00EB49ED" w:rsidRPr="00B02894" w:rsidRDefault="00EB49ED" w:rsidP="00B02894">
            <w:pPr>
              <w:spacing w:line="276" w:lineRule="auto"/>
              <w:jc w:val="center"/>
              <w:rPr>
                <w:color w:val="000000"/>
                <w:sz w:val="28"/>
                <w:szCs w:val="28"/>
              </w:rPr>
            </w:pPr>
            <w:r w:rsidRPr="00B02894">
              <w:rPr>
                <w:bCs/>
                <w:color w:val="000000"/>
                <w:sz w:val="28"/>
                <w:szCs w:val="28"/>
              </w:rPr>
              <w:t xml:space="preserve">Контрольная работа № 4 </w:t>
            </w:r>
            <w:r w:rsidRPr="00B02894">
              <w:rPr>
                <w:bCs/>
                <w:i/>
                <w:iCs/>
                <w:color w:val="000000"/>
                <w:sz w:val="28"/>
                <w:szCs w:val="28"/>
              </w:rPr>
              <w:t>Электромагнитное поле. Электромагнитные колебания и волны»</w:t>
            </w:r>
          </w:p>
        </w:tc>
        <w:tc>
          <w:tcPr>
            <w:tcW w:w="4961" w:type="dxa"/>
            <w:vMerge/>
          </w:tcPr>
          <w:p w:rsidR="00EB49ED" w:rsidRPr="00B02894" w:rsidRDefault="00EB49ED" w:rsidP="00B02894">
            <w:pPr>
              <w:spacing w:line="276" w:lineRule="auto"/>
              <w:rPr>
                <w:color w:val="000000"/>
                <w:sz w:val="28"/>
                <w:szCs w:val="28"/>
              </w:rPr>
            </w:pPr>
          </w:p>
        </w:tc>
        <w:tc>
          <w:tcPr>
            <w:tcW w:w="1859" w:type="dxa"/>
          </w:tcPr>
          <w:p w:rsidR="00EB49ED" w:rsidRPr="00B02894" w:rsidRDefault="00EB49ED" w:rsidP="00B02894">
            <w:pPr>
              <w:spacing w:line="276" w:lineRule="auto"/>
              <w:jc w:val="center"/>
              <w:rPr>
                <w:color w:val="000000"/>
                <w:sz w:val="28"/>
                <w:szCs w:val="28"/>
              </w:rPr>
            </w:pPr>
            <w:r w:rsidRPr="00B02894">
              <w:rPr>
                <w:color w:val="000000"/>
                <w:sz w:val="28"/>
                <w:szCs w:val="28"/>
              </w:rPr>
              <w:t>3.1 – 3.20</w:t>
            </w:r>
          </w:p>
        </w:tc>
      </w:tr>
      <w:tr w:rsidR="00EB49ED" w:rsidRPr="00B02894" w:rsidTr="00C97BE3">
        <w:tc>
          <w:tcPr>
            <w:tcW w:w="673" w:type="dxa"/>
          </w:tcPr>
          <w:p w:rsidR="00EB49ED" w:rsidRPr="00B02894" w:rsidRDefault="00EB49ED" w:rsidP="00B02894">
            <w:pPr>
              <w:pStyle w:val="a4"/>
              <w:numPr>
                <w:ilvl w:val="0"/>
                <w:numId w:val="41"/>
              </w:numPr>
              <w:spacing w:line="276" w:lineRule="auto"/>
              <w:ind w:left="473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3121" w:type="dxa"/>
          </w:tcPr>
          <w:p w:rsidR="00EB49ED" w:rsidRPr="00B02894" w:rsidRDefault="00EB49ED" w:rsidP="00B02894">
            <w:pPr>
              <w:spacing w:line="276" w:lineRule="auto"/>
              <w:jc w:val="center"/>
              <w:rPr>
                <w:color w:val="000000"/>
                <w:sz w:val="28"/>
                <w:szCs w:val="28"/>
              </w:rPr>
            </w:pPr>
            <w:r w:rsidRPr="00B02894">
              <w:rPr>
                <w:bCs/>
                <w:color w:val="000000"/>
                <w:sz w:val="28"/>
                <w:szCs w:val="28"/>
              </w:rPr>
              <w:t>Контрольная работа № 5</w:t>
            </w:r>
            <w:r w:rsidRPr="00B02894">
              <w:rPr>
                <w:bCs/>
                <w:i/>
                <w:iCs/>
                <w:color w:val="000000"/>
                <w:sz w:val="28"/>
                <w:szCs w:val="28"/>
              </w:rPr>
              <w:t xml:space="preserve"> «Строение атома и атомного ядра».</w:t>
            </w:r>
          </w:p>
        </w:tc>
        <w:tc>
          <w:tcPr>
            <w:tcW w:w="4961" w:type="dxa"/>
            <w:vMerge/>
          </w:tcPr>
          <w:p w:rsidR="00EB49ED" w:rsidRPr="00B02894" w:rsidRDefault="00EB49ED" w:rsidP="00B02894">
            <w:pPr>
              <w:spacing w:line="276" w:lineRule="auto"/>
              <w:rPr>
                <w:color w:val="000000"/>
                <w:sz w:val="28"/>
                <w:szCs w:val="28"/>
              </w:rPr>
            </w:pPr>
          </w:p>
        </w:tc>
        <w:tc>
          <w:tcPr>
            <w:tcW w:w="1859" w:type="dxa"/>
          </w:tcPr>
          <w:p w:rsidR="00EB49ED" w:rsidRPr="00B02894" w:rsidRDefault="00EB49ED" w:rsidP="00B02894">
            <w:pPr>
              <w:spacing w:line="276" w:lineRule="auto"/>
              <w:jc w:val="center"/>
              <w:rPr>
                <w:color w:val="000000"/>
                <w:sz w:val="28"/>
                <w:szCs w:val="28"/>
              </w:rPr>
            </w:pPr>
            <w:r w:rsidRPr="00B02894">
              <w:rPr>
                <w:color w:val="000000"/>
                <w:sz w:val="28"/>
                <w:szCs w:val="28"/>
              </w:rPr>
              <w:t>4.1 – 4.4</w:t>
            </w:r>
          </w:p>
        </w:tc>
      </w:tr>
    </w:tbl>
    <w:p w:rsidR="00281C27" w:rsidRPr="00B02894" w:rsidRDefault="00281C27" w:rsidP="00B02894">
      <w:pPr>
        <w:spacing w:after="0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B04771" w:rsidRPr="00B02894" w:rsidRDefault="00B04771" w:rsidP="00B02894">
      <w:pPr>
        <w:spacing w:after="0"/>
        <w:ind w:firstLine="708"/>
        <w:rPr>
          <w:rFonts w:ascii="Times New Roman" w:hAnsi="Times New Roman" w:cs="Times New Roman"/>
          <w:color w:val="000000"/>
          <w:sz w:val="28"/>
          <w:szCs w:val="28"/>
        </w:rPr>
      </w:pPr>
    </w:p>
    <w:p w:rsidR="00134F5F" w:rsidRPr="00B02894" w:rsidRDefault="00134F5F" w:rsidP="00B02894">
      <w:pPr>
        <w:spacing w:after="0"/>
        <w:rPr>
          <w:rFonts w:ascii="Times New Roman" w:hAnsi="Times New Roman" w:cs="Times New Roman"/>
          <w:sz w:val="28"/>
          <w:szCs w:val="28"/>
        </w:rPr>
        <w:sectPr w:rsidR="00134F5F" w:rsidRPr="00B02894" w:rsidSect="00ED6F03">
          <w:pgSz w:w="16838" w:h="11906" w:orient="landscape"/>
          <w:pgMar w:top="720" w:right="720" w:bottom="720" w:left="720" w:header="708" w:footer="708" w:gutter="0"/>
          <w:cols w:space="708"/>
          <w:docGrid w:linePitch="360"/>
        </w:sectPr>
      </w:pPr>
    </w:p>
    <w:p w:rsidR="00134F5F" w:rsidRPr="00B02894" w:rsidRDefault="00E25348" w:rsidP="00B02894">
      <w:pPr>
        <w:spacing w:after="0"/>
        <w:ind w:left="720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bookmarkStart w:id="2" w:name="page19"/>
      <w:bookmarkEnd w:id="2"/>
      <w:r w:rsidRPr="00B02894">
        <w:rPr>
          <w:rFonts w:ascii="Times New Roman" w:hAnsi="Times New Roman" w:cs="Times New Roman"/>
          <w:b/>
          <w:bCs/>
          <w:color w:val="000000"/>
          <w:sz w:val="28"/>
          <w:szCs w:val="28"/>
        </w:rPr>
        <w:lastRenderedPageBreak/>
        <w:t xml:space="preserve">Учебно-методическое </w:t>
      </w:r>
      <w:r w:rsidR="00134F5F" w:rsidRPr="00B02894">
        <w:rPr>
          <w:rFonts w:ascii="Times New Roman" w:hAnsi="Times New Roman" w:cs="Times New Roman"/>
          <w:b/>
          <w:bCs/>
          <w:color w:val="000000"/>
          <w:sz w:val="28"/>
          <w:szCs w:val="28"/>
        </w:rPr>
        <w:t>обеспечение образовательного процесса.</w:t>
      </w:r>
    </w:p>
    <w:p w:rsidR="00134F5F" w:rsidRPr="00B02894" w:rsidRDefault="00134F5F" w:rsidP="00B02894">
      <w:pPr>
        <w:numPr>
          <w:ilvl w:val="0"/>
          <w:numId w:val="13"/>
        </w:numPr>
        <w:spacing w:after="0"/>
        <w:rPr>
          <w:rFonts w:ascii="Times New Roman" w:hAnsi="Times New Roman" w:cs="Times New Roman"/>
          <w:color w:val="000000"/>
          <w:sz w:val="28"/>
          <w:szCs w:val="28"/>
        </w:rPr>
      </w:pPr>
      <w:r w:rsidRPr="00B02894">
        <w:rPr>
          <w:rFonts w:ascii="Times New Roman" w:hAnsi="Times New Roman" w:cs="Times New Roman"/>
          <w:color w:val="000000"/>
          <w:sz w:val="28"/>
          <w:szCs w:val="28"/>
        </w:rPr>
        <w:t>Физика. 9 кл.: учебник для общеобразоват</w:t>
      </w:r>
      <w:r w:rsidR="00E25348" w:rsidRPr="00B02894">
        <w:rPr>
          <w:rFonts w:ascii="Times New Roman" w:hAnsi="Times New Roman" w:cs="Times New Roman"/>
          <w:color w:val="000000"/>
          <w:sz w:val="28"/>
          <w:szCs w:val="28"/>
        </w:rPr>
        <w:t>ельных</w:t>
      </w:r>
      <w:r w:rsidRPr="00B02894">
        <w:rPr>
          <w:rFonts w:ascii="Times New Roman" w:hAnsi="Times New Roman" w:cs="Times New Roman"/>
          <w:color w:val="000000"/>
          <w:sz w:val="28"/>
          <w:szCs w:val="28"/>
        </w:rPr>
        <w:t xml:space="preserve"> учреждений/ А.В. Перышкин, Е.М. Гутник - М.: Дрофа, 2009, 2011. </w:t>
      </w:r>
    </w:p>
    <w:p w:rsidR="00134F5F" w:rsidRPr="00B02894" w:rsidRDefault="00134F5F" w:rsidP="00B02894">
      <w:pPr>
        <w:numPr>
          <w:ilvl w:val="0"/>
          <w:numId w:val="13"/>
        </w:numPr>
        <w:spacing w:after="0"/>
        <w:rPr>
          <w:rFonts w:ascii="Times New Roman" w:hAnsi="Times New Roman" w:cs="Times New Roman"/>
          <w:color w:val="000000"/>
          <w:sz w:val="28"/>
          <w:szCs w:val="28"/>
        </w:rPr>
      </w:pPr>
      <w:r w:rsidRPr="00B02894">
        <w:rPr>
          <w:rFonts w:ascii="Times New Roman" w:hAnsi="Times New Roman" w:cs="Times New Roman"/>
          <w:color w:val="000000"/>
          <w:sz w:val="28"/>
          <w:szCs w:val="28"/>
        </w:rPr>
        <w:t xml:space="preserve">Сборник задач по физике для 7-9 классов общеобразовательных учреждений / В.И. Лукашик, Е.В. Иванова. – М.: Просвещение, 2001. </w:t>
      </w:r>
    </w:p>
    <w:p w:rsidR="00134F5F" w:rsidRPr="00B02894" w:rsidRDefault="00134F5F" w:rsidP="00B02894">
      <w:pPr>
        <w:numPr>
          <w:ilvl w:val="0"/>
          <w:numId w:val="13"/>
        </w:numPr>
        <w:spacing w:after="0"/>
        <w:rPr>
          <w:rFonts w:ascii="Times New Roman" w:hAnsi="Times New Roman" w:cs="Times New Roman"/>
          <w:color w:val="000000"/>
          <w:sz w:val="28"/>
          <w:szCs w:val="28"/>
        </w:rPr>
      </w:pPr>
      <w:r w:rsidRPr="00B02894">
        <w:rPr>
          <w:rFonts w:ascii="Times New Roman" w:hAnsi="Times New Roman" w:cs="Times New Roman"/>
          <w:color w:val="000000"/>
          <w:sz w:val="28"/>
          <w:szCs w:val="28"/>
        </w:rPr>
        <w:t>Физика. 9 класс: учебно-методическое пособие/ А.Е. Марон, Е.А. Марон. – М.: Дрофа, 20</w:t>
      </w:r>
      <w:r w:rsidR="00130434" w:rsidRPr="00B02894">
        <w:rPr>
          <w:rFonts w:ascii="Times New Roman" w:hAnsi="Times New Roman" w:cs="Times New Roman"/>
          <w:color w:val="000000"/>
          <w:sz w:val="28"/>
          <w:szCs w:val="28"/>
        </w:rPr>
        <w:t>17</w:t>
      </w:r>
      <w:r w:rsidRPr="00B02894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</w:p>
    <w:p w:rsidR="00134F5F" w:rsidRPr="00B02894" w:rsidRDefault="00134F5F" w:rsidP="00B02894">
      <w:pPr>
        <w:numPr>
          <w:ilvl w:val="0"/>
          <w:numId w:val="13"/>
        </w:numPr>
        <w:spacing w:after="0"/>
        <w:rPr>
          <w:rFonts w:ascii="Times New Roman" w:hAnsi="Times New Roman" w:cs="Times New Roman"/>
          <w:color w:val="000000"/>
          <w:sz w:val="28"/>
          <w:szCs w:val="28"/>
        </w:rPr>
      </w:pPr>
      <w:r w:rsidRPr="00B02894">
        <w:rPr>
          <w:rFonts w:ascii="Times New Roman" w:hAnsi="Times New Roman" w:cs="Times New Roman"/>
          <w:color w:val="000000"/>
          <w:sz w:val="28"/>
          <w:szCs w:val="28"/>
        </w:rPr>
        <w:t xml:space="preserve">Физика. 9 класс. Поурочные планы по учебнику А.В. Перышкина. / сост. </w:t>
      </w:r>
      <w:r w:rsidRPr="00B02894">
        <w:rPr>
          <w:rFonts w:ascii="Times New Roman" w:hAnsi="Times New Roman" w:cs="Times New Roman"/>
          <w:color w:val="000000"/>
          <w:sz w:val="28"/>
          <w:szCs w:val="28"/>
          <w:lang w:val="en-US"/>
        </w:rPr>
        <w:t>В.А. Шевцов – Волгоград: Учитель, 20</w:t>
      </w:r>
      <w:r w:rsidR="00130434" w:rsidRPr="00B02894">
        <w:rPr>
          <w:rFonts w:ascii="Times New Roman" w:hAnsi="Times New Roman" w:cs="Times New Roman"/>
          <w:color w:val="000000"/>
          <w:sz w:val="28"/>
          <w:szCs w:val="28"/>
        </w:rPr>
        <w:t>17</w:t>
      </w:r>
      <w:r w:rsidRPr="00B02894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. </w:t>
      </w:r>
    </w:p>
    <w:p w:rsidR="00134F5F" w:rsidRPr="00B02894" w:rsidRDefault="00134F5F" w:rsidP="00B02894">
      <w:pPr>
        <w:numPr>
          <w:ilvl w:val="0"/>
          <w:numId w:val="13"/>
        </w:numPr>
        <w:spacing w:after="0"/>
        <w:rPr>
          <w:rFonts w:ascii="Times New Roman" w:hAnsi="Times New Roman" w:cs="Times New Roman"/>
          <w:color w:val="000000"/>
          <w:sz w:val="28"/>
          <w:szCs w:val="28"/>
        </w:rPr>
      </w:pPr>
      <w:r w:rsidRPr="00B02894">
        <w:rPr>
          <w:rFonts w:ascii="Times New Roman" w:hAnsi="Times New Roman" w:cs="Times New Roman"/>
          <w:color w:val="000000"/>
          <w:sz w:val="28"/>
          <w:szCs w:val="28"/>
        </w:rPr>
        <w:t xml:space="preserve">Генденштейн Л.Э., Кирик Л.А., Гельфгат И.М. Решение ключевых задач по физике для основной школы. 7-9 классы. – М.: ИЛЕКСА, 2011. </w:t>
      </w:r>
    </w:p>
    <w:p w:rsidR="00134F5F" w:rsidRPr="00B02894" w:rsidRDefault="00134F5F" w:rsidP="00B02894">
      <w:pPr>
        <w:numPr>
          <w:ilvl w:val="0"/>
          <w:numId w:val="13"/>
        </w:numPr>
        <w:spacing w:after="0"/>
        <w:rPr>
          <w:rFonts w:ascii="Times New Roman" w:hAnsi="Times New Roman" w:cs="Times New Roman"/>
          <w:color w:val="000000"/>
          <w:sz w:val="28"/>
          <w:szCs w:val="28"/>
        </w:rPr>
      </w:pPr>
      <w:r w:rsidRPr="00B02894">
        <w:rPr>
          <w:rFonts w:ascii="Times New Roman" w:hAnsi="Times New Roman" w:cs="Times New Roman"/>
          <w:color w:val="000000"/>
          <w:sz w:val="28"/>
          <w:szCs w:val="28"/>
        </w:rPr>
        <w:t xml:space="preserve">Контрольные и самостоятельные работы по физике. 9 класс: к учебнику А.В. Перышкина, Е.М. Гутник «Физика 9 класс» / О.И. Громцева. – М.: Издательство «Экзамен», 2014. </w:t>
      </w:r>
    </w:p>
    <w:p w:rsidR="00134F5F" w:rsidRPr="00B02894" w:rsidRDefault="00134F5F" w:rsidP="00B02894">
      <w:pPr>
        <w:spacing w:after="0"/>
        <w:ind w:left="3799"/>
        <w:rPr>
          <w:rFonts w:ascii="Times New Roman" w:hAnsi="Times New Roman" w:cs="Times New Roman"/>
          <w:color w:val="000000"/>
          <w:sz w:val="28"/>
          <w:szCs w:val="28"/>
        </w:rPr>
      </w:pPr>
      <w:r w:rsidRPr="00B02894">
        <w:rPr>
          <w:rFonts w:ascii="Times New Roman" w:hAnsi="Times New Roman" w:cs="Times New Roman"/>
          <w:b/>
          <w:bCs/>
          <w:color w:val="000000"/>
          <w:sz w:val="28"/>
          <w:szCs w:val="28"/>
        </w:rPr>
        <w:t>Интернет-ресурсы</w:t>
      </w:r>
    </w:p>
    <w:p w:rsidR="00134F5F" w:rsidRPr="00B02894" w:rsidRDefault="00134F5F" w:rsidP="00B02894">
      <w:pPr>
        <w:numPr>
          <w:ilvl w:val="0"/>
          <w:numId w:val="14"/>
        </w:numPr>
        <w:spacing w:after="0"/>
        <w:rPr>
          <w:rFonts w:ascii="Times New Roman" w:hAnsi="Times New Roman" w:cs="Times New Roman"/>
          <w:color w:val="000000"/>
          <w:sz w:val="28"/>
          <w:szCs w:val="28"/>
        </w:rPr>
      </w:pPr>
      <w:r w:rsidRPr="00B02894">
        <w:rPr>
          <w:rFonts w:ascii="Times New Roman" w:hAnsi="Times New Roman" w:cs="Times New Roman"/>
          <w:color w:val="000000"/>
          <w:sz w:val="28"/>
          <w:szCs w:val="28"/>
        </w:rPr>
        <w:t xml:space="preserve">Анимации физических объектов. </w:t>
      </w:r>
      <w:r w:rsidRPr="00B02894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  <w:lang w:val="en-US"/>
        </w:rPr>
        <w:t>http</w:t>
      </w:r>
      <w:r w:rsidRPr="00B02894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</w:rPr>
        <w:t>://</w:t>
      </w:r>
      <w:r w:rsidRPr="00B02894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  <w:lang w:val="en-US"/>
        </w:rPr>
        <w:t>physics</w:t>
      </w:r>
      <w:r w:rsidRPr="00B02894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</w:rPr>
        <w:t>.</w:t>
      </w:r>
      <w:r w:rsidRPr="00B02894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  <w:lang w:val="en-US"/>
        </w:rPr>
        <w:t>nad</w:t>
      </w:r>
      <w:r w:rsidRPr="00B02894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</w:rPr>
        <w:t>.</w:t>
      </w:r>
      <w:r w:rsidRPr="00B02894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  <w:lang w:val="en-US"/>
        </w:rPr>
        <w:t>ru</w:t>
      </w:r>
      <w:r w:rsidRPr="00B02894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</w:rPr>
        <w:t>/</w:t>
      </w:r>
    </w:p>
    <w:p w:rsidR="00134F5F" w:rsidRPr="00B02894" w:rsidRDefault="00134F5F" w:rsidP="00B02894">
      <w:pPr>
        <w:numPr>
          <w:ilvl w:val="0"/>
          <w:numId w:val="14"/>
        </w:numPr>
        <w:spacing w:after="0"/>
        <w:rPr>
          <w:rFonts w:ascii="Times New Roman" w:hAnsi="Times New Roman" w:cs="Times New Roman"/>
          <w:color w:val="000000"/>
          <w:sz w:val="28"/>
          <w:szCs w:val="28"/>
        </w:rPr>
      </w:pPr>
      <w:r w:rsidRPr="00B02894">
        <w:rPr>
          <w:rFonts w:ascii="Times New Roman" w:hAnsi="Times New Roman" w:cs="Times New Roman"/>
          <w:color w:val="000000"/>
          <w:sz w:val="28"/>
          <w:szCs w:val="28"/>
        </w:rPr>
        <w:t xml:space="preserve">Живая физика: обучающая программа. </w:t>
      </w:r>
      <w:r w:rsidRPr="00B02894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  <w:lang w:val="en-US"/>
        </w:rPr>
        <w:t>http</w:t>
      </w:r>
      <w:r w:rsidRPr="00B02894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</w:rPr>
        <w:t>://</w:t>
      </w:r>
      <w:r w:rsidRPr="00B02894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  <w:lang w:val="en-US"/>
        </w:rPr>
        <w:t>www</w:t>
      </w:r>
      <w:r w:rsidRPr="00B02894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</w:rPr>
        <w:t>.</w:t>
      </w:r>
      <w:r w:rsidRPr="00B02894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  <w:lang w:val="en-US"/>
        </w:rPr>
        <w:t>int</w:t>
      </w:r>
      <w:r w:rsidRPr="00B02894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</w:rPr>
        <w:t>-</w:t>
      </w:r>
      <w:r w:rsidRPr="00B02894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  <w:lang w:val="en-US"/>
        </w:rPr>
        <w:t>edu</w:t>
      </w:r>
      <w:r w:rsidRPr="00B02894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</w:rPr>
        <w:t>.</w:t>
      </w:r>
      <w:r w:rsidRPr="00B02894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  <w:lang w:val="en-US"/>
        </w:rPr>
        <w:t>ru</w:t>
      </w:r>
      <w:r w:rsidRPr="00B02894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</w:rPr>
        <w:t>/</w:t>
      </w:r>
      <w:r w:rsidRPr="00B02894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  <w:lang w:val="en-US"/>
        </w:rPr>
        <w:t>soft</w:t>
      </w:r>
      <w:r w:rsidRPr="00B02894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</w:rPr>
        <w:t>/</w:t>
      </w:r>
      <w:r w:rsidRPr="00B02894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  <w:lang w:val="en-US"/>
        </w:rPr>
        <w:t>fiz</w:t>
      </w:r>
      <w:r w:rsidRPr="00B02894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</w:rPr>
        <w:t>.</w:t>
      </w:r>
      <w:r w:rsidRPr="00B02894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  <w:lang w:val="en-US"/>
        </w:rPr>
        <w:t>html</w:t>
      </w:r>
    </w:p>
    <w:p w:rsidR="00134F5F" w:rsidRPr="00B02894" w:rsidRDefault="00134F5F" w:rsidP="00B02894">
      <w:pPr>
        <w:numPr>
          <w:ilvl w:val="0"/>
          <w:numId w:val="7"/>
        </w:numPr>
        <w:spacing w:after="0"/>
        <w:rPr>
          <w:rFonts w:ascii="Times New Roman" w:hAnsi="Times New Roman" w:cs="Times New Roman"/>
          <w:color w:val="000000"/>
          <w:sz w:val="28"/>
          <w:szCs w:val="28"/>
        </w:rPr>
      </w:pPr>
      <w:r w:rsidRPr="00B02894">
        <w:rPr>
          <w:rFonts w:ascii="Times New Roman" w:hAnsi="Times New Roman" w:cs="Times New Roman"/>
          <w:color w:val="000000"/>
          <w:sz w:val="28"/>
          <w:szCs w:val="28"/>
        </w:rPr>
        <w:t xml:space="preserve">Уроки физики с использованием Интернета. </w:t>
      </w:r>
      <w:r w:rsidRPr="00B02894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  <w:lang w:val="en-US"/>
        </w:rPr>
        <w:t>http</w:t>
      </w:r>
      <w:r w:rsidRPr="00B02894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</w:rPr>
        <w:t>://</w:t>
      </w:r>
      <w:r w:rsidRPr="00B02894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  <w:lang w:val="en-US"/>
        </w:rPr>
        <w:t>www</w:t>
      </w:r>
      <w:r w:rsidRPr="00B02894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</w:rPr>
        <w:t>.</w:t>
      </w:r>
      <w:r w:rsidRPr="00B02894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  <w:lang w:val="en-US"/>
        </w:rPr>
        <w:t>phizinter</w:t>
      </w:r>
      <w:r w:rsidRPr="00B02894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</w:rPr>
        <w:t>.</w:t>
      </w:r>
      <w:r w:rsidRPr="00B02894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  <w:lang w:val="en-US"/>
        </w:rPr>
        <w:t>chat</w:t>
      </w:r>
      <w:r w:rsidRPr="00B02894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</w:rPr>
        <w:t>.</w:t>
      </w:r>
      <w:r w:rsidRPr="00B02894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  <w:lang w:val="en-US"/>
        </w:rPr>
        <w:t>ru</w:t>
      </w:r>
      <w:r w:rsidRPr="00B02894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</w:rPr>
        <w:t>/</w:t>
      </w:r>
    </w:p>
    <w:p w:rsidR="00134F5F" w:rsidRPr="00B02894" w:rsidRDefault="00134F5F" w:rsidP="00B02894">
      <w:pPr>
        <w:numPr>
          <w:ilvl w:val="0"/>
          <w:numId w:val="14"/>
        </w:numPr>
        <w:spacing w:after="0"/>
        <w:rPr>
          <w:rFonts w:ascii="Times New Roman" w:hAnsi="Times New Roman" w:cs="Times New Roman"/>
          <w:color w:val="000000"/>
          <w:sz w:val="28"/>
          <w:szCs w:val="28"/>
        </w:rPr>
      </w:pPr>
      <w:r w:rsidRPr="00B02894">
        <w:rPr>
          <w:rFonts w:ascii="Times New Roman" w:hAnsi="Times New Roman" w:cs="Times New Roman"/>
          <w:color w:val="000000"/>
          <w:sz w:val="28"/>
          <w:szCs w:val="28"/>
        </w:rPr>
        <w:t>Физика.</w:t>
      </w:r>
      <w:r w:rsidRPr="00B02894">
        <w:rPr>
          <w:rFonts w:ascii="Times New Roman" w:hAnsi="Times New Roman" w:cs="Times New Roman"/>
          <w:color w:val="000000"/>
          <w:sz w:val="28"/>
          <w:szCs w:val="28"/>
          <w:lang w:val="en-US"/>
        </w:rPr>
        <w:t>ru</w:t>
      </w:r>
      <w:r w:rsidRPr="00B02894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r w:rsidRPr="00B02894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  <w:lang w:val="en-US"/>
        </w:rPr>
        <w:t>http</w:t>
      </w:r>
      <w:r w:rsidRPr="00B02894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</w:rPr>
        <w:t>://</w:t>
      </w:r>
      <w:r w:rsidRPr="00B02894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  <w:lang w:val="en-US"/>
        </w:rPr>
        <w:t>www</w:t>
      </w:r>
      <w:r w:rsidRPr="00B02894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</w:rPr>
        <w:t>.</w:t>
      </w:r>
      <w:r w:rsidRPr="00B02894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  <w:lang w:val="en-US"/>
        </w:rPr>
        <w:t>fizika</w:t>
      </w:r>
      <w:r w:rsidRPr="00B02894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</w:rPr>
        <w:t>.</w:t>
      </w:r>
      <w:r w:rsidRPr="00B02894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  <w:lang w:val="en-US"/>
        </w:rPr>
        <w:t>ru</w:t>
      </w:r>
      <w:r w:rsidRPr="00B02894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</w:rPr>
        <w:t>/</w:t>
      </w:r>
    </w:p>
    <w:p w:rsidR="00134F5F" w:rsidRPr="00B02894" w:rsidRDefault="00134F5F" w:rsidP="00B02894">
      <w:pPr>
        <w:numPr>
          <w:ilvl w:val="0"/>
          <w:numId w:val="14"/>
        </w:numPr>
        <w:spacing w:after="0"/>
        <w:rPr>
          <w:rFonts w:ascii="Times New Roman" w:hAnsi="Times New Roman" w:cs="Times New Roman"/>
          <w:color w:val="000000"/>
          <w:sz w:val="28"/>
          <w:szCs w:val="28"/>
        </w:rPr>
      </w:pPr>
      <w:r w:rsidRPr="00B02894">
        <w:rPr>
          <w:rFonts w:ascii="Times New Roman" w:hAnsi="Times New Roman" w:cs="Times New Roman"/>
          <w:color w:val="000000"/>
          <w:sz w:val="28"/>
          <w:szCs w:val="28"/>
        </w:rPr>
        <w:t xml:space="preserve">Физика: коллекция опытов. </w:t>
      </w:r>
      <w:r w:rsidRPr="00B02894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  <w:lang w:val="en-US"/>
        </w:rPr>
        <w:t>http</w:t>
      </w:r>
      <w:r w:rsidRPr="00B02894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</w:rPr>
        <w:t>://</w:t>
      </w:r>
      <w:r w:rsidRPr="00B02894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  <w:lang w:val="en-US"/>
        </w:rPr>
        <w:t>experiment</w:t>
      </w:r>
      <w:r w:rsidRPr="00B02894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</w:rPr>
        <w:t>.</w:t>
      </w:r>
      <w:r w:rsidRPr="00B02894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  <w:lang w:val="en-US"/>
        </w:rPr>
        <w:t>edu</w:t>
      </w:r>
      <w:r w:rsidRPr="00B02894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</w:rPr>
        <w:t>.</w:t>
      </w:r>
      <w:r w:rsidRPr="00B02894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  <w:lang w:val="en-US"/>
        </w:rPr>
        <w:t>ru</w:t>
      </w:r>
      <w:r w:rsidRPr="00B02894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</w:rPr>
        <w:t>/</w:t>
      </w:r>
    </w:p>
    <w:p w:rsidR="00134F5F" w:rsidRPr="00B02894" w:rsidRDefault="00134F5F" w:rsidP="00B02894">
      <w:pPr>
        <w:numPr>
          <w:ilvl w:val="0"/>
          <w:numId w:val="14"/>
        </w:numPr>
        <w:spacing w:after="0"/>
        <w:rPr>
          <w:rFonts w:ascii="Times New Roman" w:hAnsi="Times New Roman" w:cs="Times New Roman"/>
          <w:color w:val="000000"/>
          <w:sz w:val="28"/>
          <w:szCs w:val="28"/>
        </w:rPr>
      </w:pPr>
      <w:r w:rsidRPr="00B02894">
        <w:rPr>
          <w:rFonts w:ascii="Times New Roman" w:hAnsi="Times New Roman" w:cs="Times New Roman"/>
          <w:color w:val="000000"/>
          <w:sz w:val="28"/>
          <w:szCs w:val="28"/>
        </w:rPr>
        <w:t xml:space="preserve">Физика: электронная коллекция опытов. </w:t>
      </w:r>
      <w:r w:rsidRPr="00B02894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  <w:lang w:val="en-US"/>
        </w:rPr>
        <w:t>http</w:t>
      </w:r>
      <w:r w:rsidRPr="00B02894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</w:rPr>
        <w:t>://</w:t>
      </w:r>
      <w:r w:rsidRPr="00B02894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  <w:lang w:val="en-US"/>
        </w:rPr>
        <w:t>www</w:t>
      </w:r>
      <w:r w:rsidRPr="00B02894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</w:rPr>
        <w:t>.</w:t>
      </w:r>
      <w:r w:rsidRPr="00B02894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  <w:lang w:val="en-US"/>
        </w:rPr>
        <w:t>school</w:t>
      </w:r>
      <w:r w:rsidRPr="00B02894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</w:rPr>
        <w:t>.</w:t>
      </w:r>
      <w:r w:rsidRPr="00B02894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  <w:lang w:val="en-US"/>
        </w:rPr>
        <w:t>edu</w:t>
      </w:r>
      <w:r w:rsidRPr="00B02894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</w:rPr>
        <w:t>.</w:t>
      </w:r>
      <w:r w:rsidRPr="00B02894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  <w:lang w:val="en-US"/>
        </w:rPr>
        <w:t>ru</w:t>
      </w:r>
      <w:r w:rsidRPr="00B02894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</w:rPr>
        <w:t>/</w:t>
      </w:r>
      <w:r w:rsidRPr="00B02894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  <w:lang w:val="en-US"/>
        </w:rPr>
        <w:t>projects</w:t>
      </w:r>
      <w:r w:rsidRPr="00B02894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</w:rPr>
        <w:t>/</w:t>
      </w:r>
      <w:r w:rsidRPr="00B02894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  <w:lang w:val="en-US"/>
        </w:rPr>
        <w:t>physicexp</w:t>
      </w:r>
    </w:p>
    <w:p w:rsidR="005B701D" w:rsidRPr="00B02894" w:rsidRDefault="005B701D" w:rsidP="00B02894">
      <w:pPr>
        <w:spacing w:after="0"/>
        <w:rPr>
          <w:rFonts w:ascii="Times New Roman" w:hAnsi="Times New Roman" w:cs="Times New Roman"/>
          <w:color w:val="000000"/>
          <w:sz w:val="28"/>
          <w:szCs w:val="28"/>
        </w:rPr>
      </w:pPr>
    </w:p>
    <w:p w:rsidR="00130434" w:rsidRPr="00B02894" w:rsidRDefault="00130434" w:rsidP="00B02894">
      <w:pPr>
        <w:spacing w:after="0"/>
        <w:rPr>
          <w:rFonts w:ascii="Times New Roman" w:hAnsi="Times New Roman" w:cs="Times New Roman"/>
          <w:sz w:val="28"/>
          <w:szCs w:val="28"/>
        </w:rPr>
        <w:sectPr w:rsidR="00130434" w:rsidRPr="00B02894" w:rsidSect="00ED6F03">
          <w:pgSz w:w="16838" w:h="11906" w:orient="landscape"/>
          <w:pgMar w:top="720" w:right="720" w:bottom="720" w:left="720" w:header="708" w:footer="708" w:gutter="0"/>
          <w:cols w:space="708"/>
          <w:docGrid w:linePitch="360"/>
        </w:sectPr>
      </w:pPr>
    </w:p>
    <w:p w:rsidR="005B701D" w:rsidRPr="00B02894" w:rsidRDefault="005B701D" w:rsidP="00B02894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02894">
        <w:rPr>
          <w:rFonts w:ascii="Times New Roman" w:hAnsi="Times New Roman" w:cs="Times New Roman"/>
          <w:b/>
          <w:sz w:val="28"/>
          <w:szCs w:val="28"/>
        </w:rPr>
        <w:lastRenderedPageBreak/>
        <w:t>Учебно-тематическое план</w:t>
      </w:r>
      <w:r w:rsidR="00C86249">
        <w:rPr>
          <w:rFonts w:ascii="Times New Roman" w:hAnsi="Times New Roman" w:cs="Times New Roman"/>
          <w:b/>
          <w:sz w:val="28"/>
          <w:szCs w:val="28"/>
        </w:rPr>
        <w:t>ирование по физике 9 класс  2020-2021</w:t>
      </w:r>
      <w:r w:rsidRPr="00B02894"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</w:p>
    <w:p w:rsidR="005B701D" w:rsidRPr="00B02894" w:rsidRDefault="000D7BD5" w:rsidP="000D7BD5">
      <w:pPr>
        <w:tabs>
          <w:tab w:val="left" w:pos="2070"/>
          <w:tab w:val="center" w:pos="7699"/>
        </w:tabs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ab/>
      </w:r>
      <w:r w:rsidR="005B701D" w:rsidRPr="00B02894">
        <w:rPr>
          <w:rFonts w:ascii="Times New Roman" w:hAnsi="Times New Roman" w:cs="Times New Roman"/>
          <w:b/>
          <w:sz w:val="28"/>
          <w:szCs w:val="28"/>
        </w:rPr>
        <w:t>(102 часа – 3 часа в неделю)</w:t>
      </w:r>
    </w:p>
    <w:p w:rsidR="005B701D" w:rsidRPr="00B02894" w:rsidRDefault="005B701D" w:rsidP="00B0289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61"/>
        <w:gridCol w:w="3261"/>
        <w:gridCol w:w="7085"/>
        <w:gridCol w:w="1420"/>
        <w:gridCol w:w="1056"/>
        <w:gridCol w:w="1056"/>
        <w:gridCol w:w="12"/>
      </w:tblGrid>
      <w:tr w:rsidR="00DE33CF" w:rsidRPr="00B02894" w:rsidTr="00DE33CF">
        <w:trPr>
          <w:gridAfter w:val="1"/>
          <w:wAfter w:w="12" w:type="dxa"/>
          <w:trHeight w:val="599"/>
          <w:jc w:val="center"/>
        </w:trPr>
        <w:tc>
          <w:tcPr>
            <w:tcW w:w="761" w:type="dxa"/>
            <w:vMerge w:val="restart"/>
            <w:shd w:val="clear" w:color="auto" w:fill="auto"/>
            <w:vAlign w:val="center"/>
          </w:tcPr>
          <w:p w:rsidR="00DE33CF" w:rsidRPr="00B02894" w:rsidRDefault="00DE33CF" w:rsidP="00B02894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№ </w:t>
            </w:r>
          </w:p>
        </w:tc>
        <w:tc>
          <w:tcPr>
            <w:tcW w:w="3261" w:type="dxa"/>
            <w:vMerge w:val="restart"/>
            <w:vAlign w:val="center"/>
          </w:tcPr>
          <w:p w:rsidR="00DE33CF" w:rsidRPr="00B02894" w:rsidRDefault="00DE33CF" w:rsidP="00B02894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b/>
                <w:sz w:val="28"/>
                <w:szCs w:val="28"/>
              </w:rPr>
              <w:t>Тема урока</w:t>
            </w:r>
          </w:p>
        </w:tc>
        <w:tc>
          <w:tcPr>
            <w:tcW w:w="7085" w:type="dxa"/>
            <w:vMerge w:val="restart"/>
            <w:vAlign w:val="center"/>
          </w:tcPr>
          <w:p w:rsidR="00DE33CF" w:rsidRPr="00B02894" w:rsidRDefault="00DE33CF" w:rsidP="00B02894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b/>
                <w:sz w:val="28"/>
                <w:szCs w:val="28"/>
              </w:rPr>
              <w:t>Предметные результаты</w:t>
            </w:r>
          </w:p>
        </w:tc>
        <w:tc>
          <w:tcPr>
            <w:tcW w:w="1420" w:type="dxa"/>
            <w:vMerge w:val="restart"/>
            <w:vAlign w:val="center"/>
          </w:tcPr>
          <w:p w:rsidR="00DE33CF" w:rsidRPr="00B02894" w:rsidRDefault="00DE33CF" w:rsidP="00B02894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b/>
                <w:sz w:val="28"/>
                <w:szCs w:val="28"/>
              </w:rPr>
              <w:t>Домашнее задание</w:t>
            </w:r>
          </w:p>
        </w:tc>
        <w:tc>
          <w:tcPr>
            <w:tcW w:w="2112" w:type="dxa"/>
            <w:gridSpan w:val="2"/>
          </w:tcPr>
          <w:p w:rsidR="00DE33CF" w:rsidRPr="00B02894" w:rsidRDefault="00DE33CF" w:rsidP="00B02894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b/>
                <w:sz w:val="28"/>
                <w:szCs w:val="28"/>
              </w:rPr>
              <w:t>Дата</w:t>
            </w:r>
          </w:p>
        </w:tc>
      </w:tr>
      <w:tr w:rsidR="00DE33CF" w:rsidRPr="00B02894" w:rsidTr="00DE33CF">
        <w:trPr>
          <w:gridAfter w:val="1"/>
          <w:wAfter w:w="12" w:type="dxa"/>
          <w:trHeight w:val="598"/>
          <w:jc w:val="center"/>
        </w:trPr>
        <w:tc>
          <w:tcPr>
            <w:tcW w:w="761" w:type="dxa"/>
            <w:vMerge/>
            <w:shd w:val="clear" w:color="auto" w:fill="auto"/>
            <w:vAlign w:val="center"/>
          </w:tcPr>
          <w:p w:rsidR="00DE33CF" w:rsidRPr="00B02894" w:rsidRDefault="00DE33CF" w:rsidP="00B02894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261" w:type="dxa"/>
            <w:vMerge/>
            <w:vAlign w:val="center"/>
          </w:tcPr>
          <w:p w:rsidR="00DE33CF" w:rsidRPr="00B02894" w:rsidRDefault="00DE33CF" w:rsidP="00B02894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085" w:type="dxa"/>
            <w:vMerge/>
            <w:vAlign w:val="center"/>
          </w:tcPr>
          <w:p w:rsidR="00DE33CF" w:rsidRPr="00B02894" w:rsidRDefault="00DE33CF" w:rsidP="00B02894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20" w:type="dxa"/>
            <w:vMerge/>
            <w:vAlign w:val="center"/>
          </w:tcPr>
          <w:p w:rsidR="00DE33CF" w:rsidRPr="00B02894" w:rsidRDefault="00DE33CF" w:rsidP="00B02894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56" w:type="dxa"/>
          </w:tcPr>
          <w:p w:rsidR="00DE33CF" w:rsidRPr="00B02894" w:rsidRDefault="00DE33CF" w:rsidP="00B02894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План </w:t>
            </w:r>
          </w:p>
        </w:tc>
        <w:tc>
          <w:tcPr>
            <w:tcW w:w="1056" w:type="dxa"/>
          </w:tcPr>
          <w:p w:rsidR="00DE33CF" w:rsidRPr="00B02894" w:rsidRDefault="00DE33CF" w:rsidP="00B02894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b/>
                <w:sz w:val="28"/>
                <w:szCs w:val="28"/>
              </w:rPr>
              <w:t>Факт</w:t>
            </w:r>
          </w:p>
        </w:tc>
      </w:tr>
      <w:tr w:rsidR="005B701D" w:rsidRPr="00B02894" w:rsidTr="00E25348">
        <w:trPr>
          <w:jc w:val="center"/>
        </w:trPr>
        <w:tc>
          <w:tcPr>
            <w:tcW w:w="14651" w:type="dxa"/>
            <w:gridSpan w:val="7"/>
            <w:shd w:val="clear" w:color="auto" w:fill="auto"/>
          </w:tcPr>
          <w:p w:rsidR="005B701D" w:rsidRPr="00B02894" w:rsidRDefault="005B701D" w:rsidP="00B02894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b/>
                <w:sz w:val="28"/>
                <w:szCs w:val="28"/>
              </w:rPr>
              <w:t>Законы движения и взаимодействия (39 часов)</w:t>
            </w:r>
          </w:p>
        </w:tc>
      </w:tr>
      <w:tr w:rsidR="00DE33CF" w:rsidRPr="00B02894" w:rsidTr="00DE33CF">
        <w:trPr>
          <w:gridAfter w:val="1"/>
          <w:wAfter w:w="12" w:type="dxa"/>
          <w:jc w:val="center"/>
        </w:trPr>
        <w:tc>
          <w:tcPr>
            <w:tcW w:w="761" w:type="dxa"/>
            <w:shd w:val="clear" w:color="auto" w:fill="auto"/>
          </w:tcPr>
          <w:p w:rsidR="00DE33CF" w:rsidRPr="00B02894" w:rsidRDefault="00DE33CF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261" w:type="dxa"/>
          </w:tcPr>
          <w:p w:rsidR="00DE33CF" w:rsidRPr="00B02894" w:rsidRDefault="00DE33CF" w:rsidP="00B02894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Вводный инструктаж по Т.Б. Материальная точка. Система отсчёта.</w:t>
            </w:r>
          </w:p>
        </w:tc>
        <w:tc>
          <w:tcPr>
            <w:tcW w:w="7085" w:type="dxa"/>
          </w:tcPr>
          <w:p w:rsidR="00DE33CF" w:rsidRPr="00B02894" w:rsidRDefault="00DE33CF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b/>
                <w:sz w:val="28"/>
                <w:szCs w:val="28"/>
              </w:rPr>
              <w:t>Знать</w:t>
            </w: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 xml:space="preserve"> понятия: механическое движение, материальная точка, тело отсчёта, система отсчёта. </w:t>
            </w:r>
          </w:p>
          <w:p w:rsidR="00DE33CF" w:rsidRPr="00B02894" w:rsidRDefault="00DE33CF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b/>
                <w:sz w:val="28"/>
                <w:szCs w:val="28"/>
              </w:rPr>
              <w:t>Уметь</w:t>
            </w: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 xml:space="preserve"> приводить примеры механического движения.</w:t>
            </w:r>
          </w:p>
        </w:tc>
        <w:tc>
          <w:tcPr>
            <w:tcW w:w="1420" w:type="dxa"/>
          </w:tcPr>
          <w:p w:rsidR="00DE33CF" w:rsidRPr="00B02894" w:rsidRDefault="00DE33CF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§1, упр. 1</w:t>
            </w:r>
          </w:p>
        </w:tc>
        <w:tc>
          <w:tcPr>
            <w:tcW w:w="1056" w:type="dxa"/>
          </w:tcPr>
          <w:p w:rsidR="00DE33CF" w:rsidRPr="00B02894" w:rsidRDefault="00DE33CF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56" w:type="dxa"/>
          </w:tcPr>
          <w:p w:rsidR="00DE33CF" w:rsidRPr="00B02894" w:rsidRDefault="00DE33CF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E33CF" w:rsidRPr="00B02894" w:rsidTr="00DE33CF">
        <w:trPr>
          <w:gridAfter w:val="1"/>
          <w:wAfter w:w="12" w:type="dxa"/>
          <w:jc w:val="center"/>
        </w:trPr>
        <w:tc>
          <w:tcPr>
            <w:tcW w:w="761" w:type="dxa"/>
            <w:shd w:val="clear" w:color="auto" w:fill="auto"/>
          </w:tcPr>
          <w:p w:rsidR="00DE33CF" w:rsidRPr="00B02894" w:rsidRDefault="00DE33CF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261" w:type="dxa"/>
          </w:tcPr>
          <w:p w:rsidR="00DE33CF" w:rsidRPr="00B02894" w:rsidRDefault="00DE33CF" w:rsidP="00B02894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Траектория. Путь. Перемещение.</w:t>
            </w:r>
          </w:p>
        </w:tc>
        <w:tc>
          <w:tcPr>
            <w:tcW w:w="7085" w:type="dxa"/>
          </w:tcPr>
          <w:p w:rsidR="00DE33CF" w:rsidRPr="00B02894" w:rsidRDefault="00DE33CF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Знать </w:t>
            </w: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 xml:space="preserve">понятия: траектория, путь, перемещение. </w:t>
            </w:r>
          </w:p>
          <w:p w:rsidR="00DE33CF" w:rsidRPr="00B02894" w:rsidRDefault="00DE33CF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b/>
                <w:sz w:val="28"/>
                <w:szCs w:val="28"/>
              </w:rPr>
              <w:t>Уметь</w:t>
            </w: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 xml:space="preserve"> объяснять их физический смысл,</w:t>
            </w:r>
          </w:p>
          <w:p w:rsidR="00DE33CF" w:rsidRPr="00B02894" w:rsidRDefault="00DE33CF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определять координаты движущегося тела.</w:t>
            </w:r>
          </w:p>
        </w:tc>
        <w:tc>
          <w:tcPr>
            <w:tcW w:w="1420" w:type="dxa"/>
          </w:tcPr>
          <w:p w:rsidR="00DE33CF" w:rsidRPr="00B02894" w:rsidRDefault="00DE33CF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§2, упр.2</w:t>
            </w:r>
          </w:p>
        </w:tc>
        <w:tc>
          <w:tcPr>
            <w:tcW w:w="1056" w:type="dxa"/>
          </w:tcPr>
          <w:p w:rsidR="00DE33CF" w:rsidRPr="00B02894" w:rsidRDefault="00DE33CF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56" w:type="dxa"/>
          </w:tcPr>
          <w:p w:rsidR="00DE33CF" w:rsidRPr="00B02894" w:rsidRDefault="00DE33CF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E33CF" w:rsidRPr="00B02894" w:rsidTr="00DE33CF">
        <w:trPr>
          <w:gridAfter w:val="1"/>
          <w:wAfter w:w="12" w:type="dxa"/>
          <w:trHeight w:val="1052"/>
          <w:jc w:val="center"/>
        </w:trPr>
        <w:tc>
          <w:tcPr>
            <w:tcW w:w="761" w:type="dxa"/>
            <w:shd w:val="clear" w:color="auto" w:fill="auto"/>
          </w:tcPr>
          <w:p w:rsidR="00DE33CF" w:rsidRPr="00B02894" w:rsidRDefault="00DE33CF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261" w:type="dxa"/>
          </w:tcPr>
          <w:p w:rsidR="00DE33CF" w:rsidRPr="00B02894" w:rsidRDefault="00DE33CF" w:rsidP="00B02894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Определение координаты движущегося тела.</w:t>
            </w:r>
          </w:p>
        </w:tc>
        <w:tc>
          <w:tcPr>
            <w:tcW w:w="7085" w:type="dxa"/>
          </w:tcPr>
          <w:p w:rsidR="00DE33CF" w:rsidRPr="00B02894" w:rsidRDefault="00DE33CF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Знать </w:t>
            </w: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 xml:space="preserve">понятия: траектория, путь, перемещение. </w:t>
            </w:r>
          </w:p>
          <w:p w:rsidR="00DE33CF" w:rsidRPr="00B02894" w:rsidRDefault="00DE33CF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b/>
                <w:sz w:val="28"/>
                <w:szCs w:val="28"/>
              </w:rPr>
              <w:t>Уметь</w:t>
            </w: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 xml:space="preserve"> объяснять их физический смысл,</w:t>
            </w:r>
          </w:p>
          <w:p w:rsidR="00DE33CF" w:rsidRPr="00B02894" w:rsidRDefault="00DE33CF" w:rsidP="00B02894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определять координаты движущегося тела.</w:t>
            </w:r>
          </w:p>
        </w:tc>
        <w:tc>
          <w:tcPr>
            <w:tcW w:w="1420" w:type="dxa"/>
          </w:tcPr>
          <w:p w:rsidR="00DE33CF" w:rsidRPr="00B02894" w:rsidRDefault="00DE33CF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§3, упр.3</w:t>
            </w:r>
          </w:p>
        </w:tc>
        <w:tc>
          <w:tcPr>
            <w:tcW w:w="1056" w:type="dxa"/>
          </w:tcPr>
          <w:p w:rsidR="00DE33CF" w:rsidRPr="00B02894" w:rsidRDefault="00DE33CF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56" w:type="dxa"/>
          </w:tcPr>
          <w:p w:rsidR="00DE33CF" w:rsidRPr="00B02894" w:rsidRDefault="00DE33CF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E33CF" w:rsidRPr="00B02894" w:rsidTr="00DE33CF">
        <w:trPr>
          <w:gridAfter w:val="1"/>
          <w:wAfter w:w="12" w:type="dxa"/>
          <w:trHeight w:val="979"/>
          <w:jc w:val="center"/>
        </w:trPr>
        <w:tc>
          <w:tcPr>
            <w:tcW w:w="761" w:type="dxa"/>
            <w:shd w:val="clear" w:color="auto" w:fill="auto"/>
          </w:tcPr>
          <w:p w:rsidR="00DE33CF" w:rsidRPr="00B02894" w:rsidRDefault="00DE33CF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261" w:type="dxa"/>
          </w:tcPr>
          <w:p w:rsidR="00DE33CF" w:rsidRPr="00B02894" w:rsidRDefault="00DE33CF" w:rsidP="00B02894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 xml:space="preserve">Перемещение при  прямолинейном равномерном движении движение. </w:t>
            </w:r>
          </w:p>
        </w:tc>
        <w:tc>
          <w:tcPr>
            <w:tcW w:w="7085" w:type="dxa"/>
          </w:tcPr>
          <w:p w:rsidR="00DE33CF" w:rsidRPr="00B02894" w:rsidRDefault="00DE33CF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Знать </w:t>
            </w: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 xml:space="preserve">физический смыслпонятия скорость; законы прямолинейного равномерного движения. </w:t>
            </w:r>
          </w:p>
          <w:p w:rsidR="00DE33CF" w:rsidRPr="00B02894" w:rsidRDefault="00DE33CF" w:rsidP="00B02894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Уметь </w:t>
            </w: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описать и объяснить движение.</w:t>
            </w:r>
          </w:p>
        </w:tc>
        <w:tc>
          <w:tcPr>
            <w:tcW w:w="1420" w:type="dxa"/>
          </w:tcPr>
          <w:p w:rsidR="00DE33CF" w:rsidRPr="00B02894" w:rsidRDefault="00DE33CF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§ 4, упр. 4</w:t>
            </w:r>
          </w:p>
        </w:tc>
        <w:tc>
          <w:tcPr>
            <w:tcW w:w="1056" w:type="dxa"/>
          </w:tcPr>
          <w:p w:rsidR="00DE33CF" w:rsidRPr="00B02894" w:rsidRDefault="00DE33CF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56" w:type="dxa"/>
          </w:tcPr>
          <w:p w:rsidR="00DE33CF" w:rsidRPr="00B02894" w:rsidRDefault="00DE33CF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E33CF" w:rsidRPr="00B02894" w:rsidTr="00DE33CF">
        <w:trPr>
          <w:gridAfter w:val="1"/>
          <w:wAfter w:w="12" w:type="dxa"/>
          <w:jc w:val="center"/>
        </w:trPr>
        <w:tc>
          <w:tcPr>
            <w:tcW w:w="761" w:type="dxa"/>
            <w:shd w:val="clear" w:color="auto" w:fill="auto"/>
          </w:tcPr>
          <w:p w:rsidR="00DE33CF" w:rsidRPr="00B02894" w:rsidRDefault="00DE33CF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261" w:type="dxa"/>
          </w:tcPr>
          <w:p w:rsidR="00DE33CF" w:rsidRPr="00B02894" w:rsidRDefault="00DE33CF" w:rsidP="00B02894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Графическое представление прямолинейного равномерного движения.</w:t>
            </w:r>
          </w:p>
          <w:p w:rsidR="00DE33CF" w:rsidRPr="00B02894" w:rsidRDefault="00DE33CF" w:rsidP="00B02894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85" w:type="dxa"/>
            <w:tcBorders>
              <w:bottom w:val="single" w:sz="4" w:space="0" w:color="auto"/>
            </w:tcBorders>
          </w:tcPr>
          <w:p w:rsidR="00DE33CF" w:rsidRPr="00B02894" w:rsidRDefault="00DE33CF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Знать </w:t>
            </w: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уравнения зависимости скорости и координаты от времени при прямолинейном равномерном движении.</w:t>
            </w:r>
          </w:p>
          <w:p w:rsidR="00DE33CF" w:rsidRPr="00B02894" w:rsidRDefault="00DE33CF" w:rsidP="00B02894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b/>
                <w:sz w:val="28"/>
                <w:szCs w:val="28"/>
              </w:rPr>
              <w:t>Уметь</w:t>
            </w: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 xml:space="preserve"> читать и анализировать графики зависимости скорости и координаты от времени, уметь составлять уравнения по приведённым графикам.</w:t>
            </w:r>
          </w:p>
        </w:tc>
        <w:tc>
          <w:tcPr>
            <w:tcW w:w="1420" w:type="dxa"/>
          </w:tcPr>
          <w:p w:rsidR="00DE33CF" w:rsidRPr="00B02894" w:rsidRDefault="00DE33CF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§ 4, задачи в тетради</w:t>
            </w:r>
          </w:p>
        </w:tc>
        <w:tc>
          <w:tcPr>
            <w:tcW w:w="1056" w:type="dxa"/>
          </w:tcPr>
          <w:p w:rsidR="00DE33CF" w:rsidRPr="00B02894" w:rsidRDefault="00DE33CF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56" w:type="dxa"/>
          </w:tcPr>
          <w:p w:rsidR="00DE33CF" w:rsidRPr="00B02894" w:rsidRDefault="00DE33CF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E33CF" w:rsidRPr="00B02894" w:rsidTr="00DE33CF">
        <w:trPr>
          <w:gridAfter w:val="1"/>
          <w:wAfter w:w="12" w:type="dxa"/>
          <w:jc w:val="center"/>
        </w:trPr>
        <w:tc>
          <w:tcPr>
            <w:tcW w:w="761" w:type="dxa"/>
            <w:shd w:val="clear" w:color="auto" w:fill="auto"/>
          </w:tcPr>
          <w:p w:rsidR="00DE33CF" w:rsidRPr="00B02894" w:rsidRDefault="00DE33CF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6-7</w:t>
            </w:r>
          </w:p>
        </w:tc>
        <w:tc>
          <w:tcPr>
            <w:tcW w:w="3261" w:type="dxa"/>
          </w:tcPr>
          <w:p w:rsidR="00DE33CF" w:rsidRPr="00B02894" w:rsidRDefault="00DE33CF" w:rsidP="00B02894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Решение задач на прямолинейное равномерное движение.</w:t>
            </w:r>
          </w:p>
        </w:tc>
        <w:tc>
          <w:tcPr>
            <w:tcW w:w="7085" w:type="dxa"/>
            <w:tcBorders>
              <w:top w:val="single" w:sz="4" w:space="0" w:color="auto"/>
              <w:bottom w:val="single" w:sz="4" w:space="0" w:color="auto"/>
            </w:tcBorders>
          </w:tcPr>
          <w:p w:rsidR="00DE33CF" w:rsidRPr="00B02894" w:rsidRDefault="00DE33CF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Уметь </w:t>
            </w: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 xml:space="preserve">решать аналитически и графически задачи на определение места и времени встречи двух тел, на определение координаты движущегося тела, на </w:t>
            </w:r>
            <w:r w:rsidRPr="00B0289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определение связей между кинематическими величинами.</w:t>
            </w:r>
          </w:p>
        </w:tc>
        <w:tc>
          <w:tcPr>
            <w:tcW w:w="1420" w:type="dxa"/>
          </w:tcPr>
          <w:p w:rsidR="00DE33CF" w:rsidRPr="00B02894" w:rsidRDefault="00DE33CF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Задачи в тетради</w:t>
            </w:r>
          </w:p>
        </w:tc>
        <w:tc>
          <w:tcPr>
            <w:tcW w:w="1056" w:type="dxa"/>
          </w:tcPr>
          <w:p w:rsidR="00DE33CF" w:rsidRPr="00B02894" w:rsidRDefault="00DE33CF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56" w:type="dxa"/>
          </w:tcPr>
          <w:p w:rsidR="00DE33CF" w:rsidRPr="00B02894" w:rsidRDefault="00DE33CF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E33CF" w:rsidRPr="00B02894" w:rsidTr="00DE33CF">
        <w:trPr>
          <w:gridAfter w:val="1"/>
          <w:wAfter w:w="12" w:type="dxa"/>
          <w:jc w:val="center"/>
        </w:trPr>
        <w:tc>
          <w:tcPr>
            <w:tcW w:w="761" w:type="dxa"/>
            <w:shd w:val="clear" w:color="auto" w:fill="auto"/>
          </w:tcPr>
          <w:p w:rsidR="00DE33CF" w:rsidRPr="00B02894" w:rsidRDefault="00DE33CF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8</w:t>
            </w:r>
          </w:p>
        </w:tc>
        <w:tc>
          <w:tcPr>
            <w:tcW w:w="3261" w:type="dxa"/>
          </w:tcPr>
          <w:p w:rsidR="00DE33CF" w:rsidRPr="00B02894" w:rsidRDefault="00DE33CF" w:rsidP="00B02894">
            <w:pPr>
              <w:spacing w:after="0"/>
              <w:jc w:val="both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Прямолинейное равноускоренное движение. Ускорение.</w:t>
            </w:r>
          </w:p>
        </w:tc>
        <w:tc>
          <w:tcPr>
            <w:tcW w:w="7085" w:type="dxa"/>
            <w:tcBorders>
              <w:top w:val="single" w:sz="4" w:space="0" w:color="auto"/>
              <w:bottom w:val="single" w:sz="4" w:space="0" w:color="auto"/>
            </w:tcBorders>
          </w:tcPr>
          <w:p w:rsidR="00DE33CF" w:rsidRPr="00B02894" w:rsidRDefault="00DE33CF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Знать </w:t>
            </w: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физический смысл понятия скорости; средней скорости, мгновенной скорости,</w:t>
            </w:r>
          </w:p>
          <w:p w:rsidR="00DE33CF" w:rsidRPr="00B02894" w:rsidRDefault="00DE33CF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уравнения зависимости скорости от времени при прямолинейном равноускоренном движении.</w:t>
            </w:r>
          </w:p>
          <w:p w:rsidR="00DE33CF" w:rsidRPr="00B02894" w:rsidRDefault="00DE33CF" w:rsidP="00B02894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b/>
                <w:sz w:val="28"/>
                <w:szCs w:val="28"/>
              </w:rPr>
              <w:t>Уметь</w:t>
            </w: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 xml:space="preserve"> читать и анализировать графики зависимости скорости от времени, уметь составлять уравнения по приведённым графикам.</w:t>
            </w:r>
          </w:p>
        </w:tc>
        <w:tc>
          <w:tcPr>
            <w:tcW w:w="1420" w:type="dxa"/>
          </w:tcPr>
          <w:p w:rsidR="00DE33CF" w:rsidRPr="00B02894" w:rsidRDefault="00DE33CF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§5, упр.5</w:t>
            </w:r>
          </w:p>
        </w:tc>
        <w:tc>
          <w:tcPr>
            <w:tcW w:w="1056" w:type="dxa"/>
          </w:tcPr>
          <w:p w:rsidR="00DE33CF" w:rsidRPr="00B02894" w:rsidRDefault="00DE33CF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56" w:type="dxa"/>
          </w:tcPr>
          <w:p w:rsidR="00DE33CF" w:rsidRPr="00B02894" w:rsidRDefault="00DE33CF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E33CF" w:rsidRPr="00B02894" w:rsidTr="00DE33CF">
        <w:trPr>
          <w:gridAfter w:val="1"/>
          <w:wAfter w:w="12" w:type="dxa"/>
          <w:jc w:val="center"/>
        </w:trPr>
        <w:tc>
          <w:tcPr>
            <w:tcW w:w="761" w:type="dxa"/>
            <w:shd w:val="clear" w:color="auto" w:fill="auto"/>
          </w:tcPr>
          <w:p w:rsidR="00DE33CF" w:rsidRPr="00B02894" w:rsidRDefault="00DE33CF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261" w:type="dxa"/>
          </w:tcPr>
          <w:p w:rsidR="00DE33CF" w:rsidRPr="00B02894" w:rsidRDefault="00DE33CF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Скорость равноускоренного прямолинейного движения. График скорости.</w:t>
            </w:r>
          </w:p>
        </w:tc>
        <w:tc>
          <w:tcPr>
            <w:tcW w:w="7085" w:type="dxa"/>
            <w:tcBorders>
              <w:top w:val="single" w:sz="4" w:space="0" w:color="auto"/>
            </w:tcBorders>
          </w:tcPr>
          <w:p w:rsidR="00DE33CF" w:rsidRPr="00B02894" w:rsidRDefault="00DE33CF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Знать </w:t>
            </w: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физический смысл понятия скорости; средней скорости, мгновенной скорости,</w:t>
            </w:r>
          </w:p>
          <w:p w:rsidR="00DE33CF" w:rsidRPr="00B02894" w:rsidRDefault="00DE33CF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уравнения зависимости скорости от времени при прямолинейном равноускоренном движении.</w:t>
            </w:r>
          </w:p>
          <w:p w:rsidR="00DE33CF" w:rsidRPr="00B02894" w:rsidRDefault="00DE33CF" w:rsidP="00B02894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b/>
                <w:sz w:val="28"/>
                <w:szCs w:val="28"/>
              </w:rPr>
              <w:t>Уметь</w:t>
            </w: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 xml:space="preserve"> читать и анализировать графики зависимости скорости от времени, уметь составлять уравнения по приведённым графикам.</w:t>
            </w:r>
          </w:p>
        </w:tc>
        <w:tc>
          <w:tcPr>
            <w:tcW w:w="1420" w:type="dxa"/>
          </w:tcPr>
          <w:p w:rsidR="00DE33CF" w:rsidRPr="00B02894" w:rsidRDefault="00DE33CF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§6, упр. 6 (1-3)</w:t>
            </w:r>
          </w:p>
        </w:tc>
        <w:tc>
          <w:tcPr>
            <w:tcW w:w="1056" w:type="dxa"/>
          </w:tcPr>
          <w:p w:rsidR="00DE33CF" w:rsidRPr="00B02894" w:rsidRDefault="00DE33CF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56" w:type="dxa"/>
          </w:tcPr>
          <w:p w:rsidR="00DE33CF" w:rsidRPr="00B02894" w:rsidRDefault="00DE33CF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E33CF" w:rsidRPr="00B02894" w:rsidTr="00DE33CF">
        <w:trPr>
          <w:gridAfter w:val="1"/>
          <w:wAfter w:w="12" w:type="dxa"/>
          <w:jc w:val="center"/>
        </w:trPr>
        <w:tc>
          <w:tcPr>
            <w:tcW w:w="761" w:type="dxa"/>
            <w:shd w:val="clear" w:color="auto" w:fill="auto"/>
          </w:tcPr>
          <w:p w:rsidR="00DE33CF" w:rsidRPr="00B02894" w:rsidRDefault="00DE33CF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3261" w:type="dxa"/>
          </w:tcPr>
          <w:p w:rsidR="00DE33CF" w:rsidRPr="00B02894" w:rsidRDefault="00DE33CF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Решение задач на прямолинейное равноускоренное  движение</w:t>
            </w:r>
          </w:p>
        </w:tc>
        <w:tc>
          <w:tcPr>
            <w:tcW w:w="7085" w:type="dxa"/>
            <w:tcBorders>
              <w:top w:val="single" w:sz="4" w:space="0" w:color="auto"/>
            </w:tcBorders>
          </w:tcPr>
          <w:p w:rsidR="00DE33CF" w:rsidRPr="00B02894" w:rsidRDefault="00DE33CF" w:rsidP="00B02894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Уметь </w:t>
            </w: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решать аналитически и графически задачи на определение места и времени встречи двух тел, на определение координаты движущегося тела, на определение связей между кинематическими величинами.</w:t>
            </w:r>
          </w:p>
        </w:tc>
        <w:tc>
          <w:tcPr>
            <w:tcW w:w="1420" w:type="dxa"/>
          </w:tcPr>
          <w:p w:rsidR="00DE33CF" w:rsidRPr="00B02894" w:rsidRDefault="00DE33CF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Упр.6 (4-5), задачи в тетради</w:t>
            </w:r>
          </w:p>
        </w:tc>
        <w:tc>
          <w:tcPr>
            <w:tcW w:w="1056" w:type="dxa"/>
          </w:tcPr>
          <w:p w:rsidR="00DE33CF" w:rsidRPr="00B02894" w:rsidRDefault="00DE33CF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56" w:type="dxa"/>
          </w:tcPr>
          <w:p w:rsidR="00DE33CF" w:rsidRPr="00B02894" w:rsidRDefault="00DE33CF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E33CF" w:rsidRPr="00B02894" w:rsidTr="00DE33CF">
        <w:trPr>
          <w:gridAfter w:val="1"/>
          <w:wAfter w:w="12" w:type="dxa"/>
          <w:jc w:val="center"/>
        </w:trPr>
        <w:tc>
          <w:tcPr>
            <w:tcW w:w="761" w:type="dxa"/>
            <w:shd w:val="clear" w:color="auto" w:fill="auto"/>
          </w:tcPr>
          <w:p w:rsidR="00DE33CF" w:rsidRPr="00B02894" w:rsidRDefault="00DE33CF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3261" w:type="dxa"/>
          </w:tcPr>
          <w:p w:rsidR="00DE33CF" w:rsidRPr="00B02894" w:rsidRDefault="00DE33CF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Перемещение при прямолинейном  равноускоренном движении.</w:t>
            </w:r>
          </w:p>
        </w:tc>
        <w:tc>
          <w:tcPr>
            <w:tcW w:w="7085" w:type="dxa"/>
            <w:tcBorders>
              <w:top w:val="single" w:sz="4" w:space="0" w:color="auto"/>
            </w:tcBorders>
          </w:tcPr>
          <w:p w:rsidR="00DE33CF" w:rsidRPr="00B02894" w:rsidRDefault="00DE33CF" w:rsidP="00B02894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Знать </w:t>
            </w: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законы прямолинейного равноускоренного движения. Уметь определять путь, перемещение и среднюю скорость при прямолинейном равноускоренном движении, читать графики пути и скорости, составлять уравнения прямолинейного равноускоренного движения.</w:t>
            </w:r>
          </w:p>
        </w:tc>
        <w:tc>
          <w:tcPr>
            <w:tcW w:w="1420" w:type="dxa"/>
          </w:tcPr>
          <w:p w:rsidR="00DE33CF" w:rsidRPr="00B02894" w:rsidRDefault="00DE33CF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§7, упр.7</w:t>
            </w:r>
          </w:p>
        </w:tc>
        <w:tc>
          <w:tcPr>
            <w:tcW w:w="1056" w:type="dxa"/>
          </w:tcPr>
          <w:p w:rsidR="00DE33CF" w:rsidRPr="00B02894" w:rsidRDefault="00DE33CF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56" w:type="dxa"/>
          </w:tcPr>
          <w:p w:rsidR="00DE33CF" w:rsidRPr="00B02894" w:rsidRDefault="00DE33CF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E33CF" w:rsidRPr="00B02894" w:rsidTr="00DE33CF">
        <w:trPr>
          <w:gridAfter w:val="1"/>
          <w:wAfter w:w="12" w:type="dxa"/>
          <w:jc w:val="center"/>
        </w:trPr>
        <w:tc>
          <w:tcPr>
            <w:tcW w:w="761" w:type="dxa"/>
            <w:shd w:val="clear" w:color="auto" w:fill="auto"/>
          </w:tcPr>
          <w:p w:rsidR="00DE33CF" w:rsidRPr="00B02894" w:rsidRDefault="00DE33CF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3261" w:type="dxa"/>
          </w:tcPr>
          <w:p w:rsidR="00DE33CF" w:rsidRPr="00B02894" w:rsidRDefault="00DE33CF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 xml:space="preserve">Перемещение при </w:t>
            </w:r>
            <w:r w:rsidRPr="00B0289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прямолинейном равноускоренном движении без начальной скорости.</w:t>
            </w:r>
          </w:p>
        </w:tc>
        <w:tc>
          <w:tcPr>
            <w:tcW w:w="7085" w:type="dxa"/>
            <w:tcBorders>
              <w:top w:val="single" w:sz="4" w:space="0" w:color="auto"/>
            </w:tcBorders>
          </w:tcPr>
          <w:p w:rsidR="00DE33CF" w:rsidRPr="00B02894" w:rsidRDefault="00DE33CF" w:rsidP="00B02894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 xml:space="preserve">Уметь </w:t>
            </w: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 xml:space="preserve">решать задачи на определение скорости тела и </w:t>
            </w:r>
            <w:r w:rsidRPr="00B0289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его координаты в любой момент времени по заданным начальным условиям. </w:t>
            </w:r>
          </w:p>
        </w:tc>
        <w:tc>
          <w:tcPr>
            <w:tcW w:w="1420" w:type="dxa"/>
          </w:tcPr>
          <w:p w:rsidR="00DE33CF" w:rsidRPr="00B02894" w:rsidRDefault="00DE33CF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§8, упр.8</w:t>
            </w:r>
          </w:p>
        </w:tc>
        <w:tc>
          <w:tcPr>
            <w:tcW w:w="1056" w:type="dxa"/>
          </w:tcPr>
          <w:p w:rsidR="00DE33CF" w:rsidRPr="00B02894" w:rsidRDefault="00DE33CF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56" w:type="dxa"/>
          </w:tcPr>
          <w:p w:rsidR="00DE33CF" w:rsidRPr="00B02894" w:rsidRDefault="00DE33CF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E33CF" w:rsidRPr="00B02894" w:rsidTr="00DE33CF">
        <w:trPr>
          <w:gridAfter w:val="1"/>
          <w:wAfter w:w="12" w:type="dxa"/>
          <w:jc w:val="center"/>
        </w:trPr>
        <w:tc>
          <w:tcPr>
            <w:tcW w:w="761" w:type="dxa"/>
            <w:shd w:val="clear" w:color="auto" w:fill="auto"/>
          </w:tcPr>
          <w:p w:rsidR="00DE33CF" w:rsidRPr="00B02894" w:rsidRDefault="00DE33CF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13-14</w:t>
            </w:r>
          </w:p>
        </w:tc>
        <w:tc>
          <w:tcPr>
            <w:tcW w:w="3261" w:type="dxa"/>
          </w:tcPr>
          <w:p w:rsidR="00DE33CF" w:rsidRPr="00B02894" w:rsidRDefault="00DE33CF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Графический метод решения задач на равноускоренное движение.</w:t>
            </w:r>
          </w:p>
        </w:tc>
        <w:tc>
          <w:tcPr>
            <w:tcW w:w="7085" w:type="dxa"/>
            <w:tcBorders>
              <w:top w:val="single" w:sz="4" w:space="0" w:color="auto"/>
            </w:tcBorders>
          </w:tcPr>
          <w:p w:rsidR="00DE33CF" w:rsidRPr="00B02894" w:rsidRDefault="00DE33CF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Уметь, </w:t>
            </w: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используя график зависимости скорости от времени, определять путь, пройденный телом.</w:t>
            </w:r>
          </w:p>
        </w:tc>
        <w:tc>
          <w:tcPr>
            <w:tcW w:w="1420" w:type="dxa"/>
          </w:tcPr>
          <w:p w:rsidR="00DE33CF" w:rsidRPr="00B02894" w:rsidRDefault="00DE33CF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Задачи в тетради</w:t>
            </w:r>
          </w:p>
        </w:tc>
        <w:tc>
          <w:tcPr>
            <w:tcW w:w="1056" w:type="dxa"/>
          </w:tcPr>
          <w:p w:rsidR="00DE33CF" w:rsidRPr="00B02894" w:rsidRDefault="00DE33CF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56" w:type="dxa"/>
          </w:tcPr>
          <w:p w:rsidR="00DE33CF" w:rsidRPr="00B02894" w:rsidRDefault="00DE33CF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E33CF" w:rsidRPr="00B02894" w:rsidTr="00DE33CF">
        <w:trPr>
          <w:gridAfter w:val="1"/>
          <w:wAfter w:w="12" w:type="dxa"/>
          <w:jc w:val="center"/>
        </w:trPr>
        <w:tc>
          <w:tcPr>
            <w:tcW w:w="761" w:type="dxa"/>
            <w:shd w:val="clear" w:color="auto" w:fill="auto"/>
          </w:tcPr>
          <w:p w:rsidR="00DE33CF" w:rsidRPr="00B02894" w:rsidRDefault="00DE33CF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3261" w:type="dxa"/>
          </w:tcPr>
          <w:p w:rsidR="00DE33CF" w:rsidRPr="00B02894" w:rsidRDefault="00DE33CF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Лабораторная работа №1 «Исследование равноускоренного движения без начальной скорости».</w:t>
            </w:r>
          </w:p>
        </w:tc>
        <w:tc>
          <w:tcPr>
            <w:tcW w:w="7085" w:type="dxa"/>
            <w:tcBorders>
              <w:top w:val="single" w:sz="4" w:space="0" w:color="auto"/>
            </w:tcBorders>
          </w:tcPr>
          <w:p w:rsidR="00DE33CF" w:rsidRPr="00B02894" w:rsidRDefault="00DE33CF" w:rsidP="00B02894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Уметь </w:t>
            </w: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определять ускорение равноускоренного движения, записывать результат измерений в виде таблицы, делать выводы о проделанной работе и анализировать полученные результаты; собирать установки для эксперимента по описанию, рисунку, или схеме и проводить наблюдения изучаемых явлений.</w:t>
            </w:r>
          </w:p>
        </w:tc>
        <w:tc>
          <w:tcPr>
            <w:tcW w:w="1420" w:type="dxa"/>
          </w:tcPr>
          <w:p w:rsidR="00DE33CF" w:rsidRPr="00B02894" w:rsidRDefault="00DE33CF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Повторение теории</w:t>
            </w:r>
          </w:p>
        </w:tc>
        <w:tc>
          <w:tcPr>
            <w:tcW w:w="1056" w:type="dxa"/>
          </w:tcPr>
          <w:p w:rsidR="00DE33CF" w:rsidRPr="00B02894" w:rsidRDefault="00DE33CF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56" w:type="dxa"/>
          </w:tcPr>
          <w:p w:rsidR="00DE33CF" w:rsidRPr="00B02894" w:rsidRDefault="00DE33CF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E33CF" w:rsidRPr="00B02894" w:rsidTr="00DE33CF">
        <w:trPr>
          <w:gridAfter w:val="1"/>
          <w:wAfter w:w="12" w:type="dxa"/>
          <w:jc w:val="center"/>
        </w:trPr>
        <w:tc>
          <w:tcPr>
            <w:tcW w:w="761" w:type="dxa"/>
            <w:shd w:val="clear" w:color="auto" w:fill="auto"/>
          </w:tcPr>
          <w:p w:rsidR="00DE33CF" w:rsidRPr="00B02894" w:rsidRDefault="00DE33CF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3261" w:type="dxa"/>
          </w:tcPr>
          <w:p w:rsidR="00DE33CF" w:rsidRPr="00B02894" w:rsidRDefault="00DE33CF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Повторение и обобщение материала по теме «Равномерное и равноускоренное движение»</w:t>
            </w:r>
          </w:p>
        </w:tc>
        <w:tc>
          <w:tcPr>
            <w:tcW w:w="7085" w:type="dxa"/>
            <w:tcBorders>
              <w:top w:val="single" w:sz="4" w:space="0" w:color="auto"/>
            </w:tcBorders>
          </w:tcPr>
          <w:p w:rsidR="00DE33CF" w:rsidRPr="00B02894" w:rsidRDefault="00DE33CF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Знать </w:t>
            </w: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 xml:space="preserve">основные формулы равномерного и равноускоренного движения. </w:t>
            </w:r>
          </w:p>
          <w:p w:rsidR="00DE33CF" w:rsidRPr="00B02894" w:rsidRDefault="00DE33CF" w:rsidP="00B02894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b/>
                <w:sz w:val="28"/>
                <w:szCs w:val="28"/>
              </w:rPr>
              <w:t>Уметь</w:t>
            </w: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 xml:space="preserve"> приводить и объяснять примеры равномерного, применять формулы при практических расчётах.</w:t>
            </w:r>
          </w:p>
        </w:tc>
        <w:tc>
          <w:tcPr>
            <w:tcW w:w="1420" w:type="dxa"/>
          </w:tcPr>
          <w:p w:rsidR="00DE33CF" w:rsidRPr="00B02894" w:rsidRDefault="00DE33CF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Повторение теории, задачи в тетради</w:t>
            </w:r>
          </w:p>
        </w:tc>
        <w:tc>
          <w:tcPr>
            <w:tcW w:w="1056" w:type="dxa"/>
          </w:tcPr>
          <w:p w:rsidR="00DE33CF" w:rsidRPr="00B02894" w:rsidRDefault="00DE33CF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56" w:type="dxa"/>
          </w:tcPr>
          <w:p w:rsidR="00DE33CF" w:rsidRPr="00B02894" w:rsidRDefault="00DE33CF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E33CF" w:rsidRPr="00B02894" w:rsidTr="00DE33CF">
        <w:trPr>
          <w:gridAfter w:val="1"/>
          <w:wAfter w:w="12" w:type="dxa"/>
          <w:jc w:val="center"/>
        </w:trPr>
        <w:tc>
          <w:tcPr>
            <w:tcW w:w="761" w:type="dxa"/>
            <w:shd w:val="clear" w:color="auto" w:fill="auto"/>
          </w:tcPr>
          <w:p w:rsidR="00DE33CF" w:rsidRPr="00B02894" w:rsidRDefault="00DE33CF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3261" w:type="dxa"/>
          </w:tcPr>
          <w:p w:rsidR="00DE33CF" w:rsidRPr="00B02894" w:rsidRDefault="00DE33CF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Контрольная работа №1 «Прямолинейное равномерное и равноускоренное движение»</w:t>
            </w:r>
          </w:p>
        </w:tc>
        <w:tc>
          <w:tcPr>
            <w:tcW w:w="7085" w:type="dxa"/>
            <w:tcBorders>
              <w:top w:val="single" w:sz="4" w:space="0" w:color="auto"/>
            </w:tcBorders>
          </w:tcPr>
          <w:p w:rsidR="00DE33CF" w:rsidRPr="00B02894" w:rsidRDefault="00DE33CF" w:rsidP="00B02894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Уметь </w:t>
            </w: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применять полученные знания при решении задач.</w:t>
            </w:r>
          </w:p>
        </w:tc>
        <w:tc>
          <w:tcPr>
            <w:tcW w:w="1420" w:type="dxa"/>
          </w:tcPr>
          <w:p w:rsidR="00DE33CF" w:rsidRPr="00B02894" w:rsidRDefault="00DE33CF" w:rsidP="00B02894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Повторение теории</w:t>
            </w:r>
          </w:p>
        </w:tc>
        <w:tc>
          <w:tcPr>
            <w:tcW w:w="1056" w:type="dxa"/>
          </w:tcPr>
          <w:p w:rsidR="00DE33CF" w:rsidRPr="00B02894" w:rsidRDefault="00DE33CF" w:rsidP="00B02894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56" w:type="dxa"/>
          </w:tcPr>
          <w:p w:rsidR="00DE33CF" w:rsidRPr="00B02894" w:rsidRDefault="00DE33CF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E33CF" w:rsidRPr="00B02894" w:rsidTr="00DE33CF">
        <w:trPr>
          <w:gridAfter w:val="1"/>
          <w:wAfter w:w="12" w:type="dxa"/>
          <w:jc w:val="center"/>
        </w:trPr>
        <w:tc>
          <w:tcPr>
            <w:tcW w:w="761" w:type="dxa"/>
            <w:shd w:val="clear" w:color="auto" w:fill="auto"/>
          </w:tcPr>
          <w:p w:rsidR="00DE33CF" w:rsidRPr="00B02894" w:rsidRDefault="00DE33CF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3261" w:type="dxa"/>
          </w:tcPr>
          <w:p w:rsidR="00DE33CF" w:rsidRPr="00B02894" w:rsidRDefault="00DE33CF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Относительность механического движения.</w:t>
            </w:r>
          </w:p>
        </w:tc>
        <w:tc>
          <w:tcPr>
            <w:tcW w:w="7085" w:type="dxa"/>
            <w:tcBorders>
              <w:top w:val="single" w:sz="4" w:space="0" w:color="auto"/>
            </w:tcBorders>
          </w:tcPr>
          <w:p w:rsidR="00DE33CF" w:rsidRPr="00B02894" w:rsidRDefault="00DE33CF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Уметь </w:t>
            </w: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использовать разные методы измерения скорости тел.</w:t>
            </w:r>
          </w:p>
          <w:p w:rsidR="00DE33CF" w:rsidRPr="00B02894" w:rsidRDefault="00DE33CF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Понимать </w:t>
            </w: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закон сложения скоростей.</w:t>
            </w:r>
          </w:p>
          <w:p w:rsidR="00DE33CF" w:rsidRPr="00B02894" w:rsidRDefault="00DE33CF" w:rsidP="00B02894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b/>
                <w:sz w:val="28"/>
                <w:szCs w:val="28"/>
              </w:rPr>
              <w:t>Уметь</w:t>
            </w: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 xml:space="preserve"> использовать закон сложения скоростей при </w:t>
            </w:r>
            <w:r w:rsidRPr="00B0289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решении задач.</w:t>
            </w:r>
          </w:p>
        </w:tc>
        <w:tc>
          <w:tcPr>
            <w:tcW w:w="1420" w:type="dxa"/>
          </w:tcPr>
          <w:p w:rsidR="00DE33CF" w:rsidRPr="00B02894" w:rsidRDefault="00DE33CF" w:rsidP="00B02894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§9, упр.9</w:t>
            </w:r>
          </w:p>
        </w:tc>
        <w:tc>
          <w:tcPr>
            <w:tcW w:w="1056" w:type="dxa"/>
          </w:tcPr>
          <w:p w:rsidR="00DE33CF" w:rsidRPr="00B02894" w:rsidRDefault="00DE33CF" w:rsidP="00B02894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56" w:type="dxa"/>
          </w:tcPr>
          <w:p w:rsidR="00DE33CF" w:rsidRPr="00B02894" w:rsidRDefault="00DE33CF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E33CF" w:rsidRPr="00B02894" w:rsidTr="00DE33CF">
        <w:trPr>
          <w:gridAfter w:val="1"/>
          <w:wAfter w:w="12" w:type="dxa"/>
          <w:jc w:val="center"/>
        </w:trPr>
        <w:tc>
          <w:tcPr>
            <w:tcW w:w="761" w:type="dxa"/>
            <w:shd w:val="clear" w:color="auto" w:fill="auto"/>
          </w:tcPr>
          <w:p w:rsidR="00DE33CF" w:rsidRPr="00B02894" w:rsidRDefault="00DE33CF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19</w:t>
            </w:r>
          </w:p>
        </w:tc>
        <w:tc>
          <w:tcPr>
            <w:tcW w:w="3261" w:type="dxa"/>
          </w:tcPr>
          <w:p w:rsidR="00DE33CF" w:rsidRPr="00B02894" w:rsidRDefault="00DE33CF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Инерциальные системы отсчета. Первый закон Ньютона</w:t>
            </w:r>
          </w:p>
        </w:tc>
        <w:tc>
          <w:tcPr>
            <w:tcW w:w="7085" w:type="dxa"/>
            <w:tcBorders>
              <w:top w:val="single" w:sz="4" w:space="0" w:color="auto"/>
            </w:tcBorders>
          </w:tcPr>
          <w:p w:rsidR="00DE33CF" w:rsidRPr="00B02894" w:rsidRDefault="00DE33CF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Знать </w:t>
            </w: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формулировку закона инерции, первого закона Ньютона, понятие «Инерциальные системы отсчёта»; вклад зарубежных учёных, оказавших наибольшее влияние на развитие физики.</w:t>
            </w:r>
          </w:p>
          <w:p w:rsidR="00DE33CF" w:rsidRPr="00B02894" w:rsidRDefault="00DE33CF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Уметь </w:t>
            </w: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объяснять результаты наблюдений и экспериментов: смену дня и ночи в системе отсчёта, связанной с Землёй, в системе отсчёта, связанной с Солнцем; оценивать значение перемещения и скорости тела, описывать траекторию движения одного и того же тела относительно разных систем отсчёта, объяснять применение явления инерции.</w:t>
            </w:r>
          </w:p>
        </w:tc>
        <w:tc>
          <w:tcPr>
            <w:tcW w:w="1420" w:type="dxa"/>
          </w:tcPr>
          <w:p w:rsidR="00DE33CF" w:rsidRPr="00B02894" w:rsidRDefault="00DE33CF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§10, упр.10</w:t>
            </w:r>
          </w:p>
        </w:tc>
        <w:tc>
          <w:tcPr>
            <w:tcW w:w="1056" w:type="dxa"/>
          </w:tcPr>
          <w:p w:rsidR="00DE33CF" w:rsidRPr="00B02894" w:rsidRDefault="00DE33CF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56" w:type="dxa"/>
          </w:tcPr>
          <w:p w:rsidR="00DE33CF" w:rsidRPr="00B02894" w:rsidRDefault="00DE33CF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E33CF" w:rsidRPr="00B02894" w:rsidTr="00DE33CF">
        <w:trPr>
          <w:gridAfter w:val="1"/>
          <w:wAfter w:w="12" w:type="dxa"/>
          <w:jc w:val="center"/>
        </w:trPr>
        <w:tc>
          <w:tcPr>
            <w:tcW w:w="761" w:type="dxa"/>
            <w:shd w:val="clear" w:color="auto" w:fill="auto"/>
          </w:tcPr>
          <w:p w:rsidR="00DE33CF" w:rsidRPr="00B02894" w:rsidRDefault="00DE33CF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3261" w:type="dxa"/>
          </w:tcPr>
          <w:p w:rsidR="00DE33CF" w:rsidRPr="00B02894" w:rsidRDefault="00DE33CF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Второй закон Ньютона.</w:t>
            </w:r>
          </w:p>
        </w:tc>
        <w:tc>
          <w:tcPr>
            <w:tcW w:w="7085" w:type="dxa"/>
            <w:tcBorders>
              <w:top w:val="single" w:sz="4" w:space="0" w:color="auto"/>
            </w:tcBorders>
          </w:tcPr>
          <w:p w:rsidR="00DE33CF" w:rsidRPr="00B02894" w:rsidRDefault="00DE33CF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Знать </w:t>
            </w: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смысл понятий: взаимодействие, инертность, закон; смысл физических величин: скорость, ускорение, сила, масса, делать выводы на основе экспериментальных данных, формулировку Второго закона Ньютона.</w:t>
            </w:r>
          </w:p>
          <w:p w:rsidR="00DE33CF" w:rsidRPr="00B02894" w:rsidRDefault="00DE33CF" w:rsidP="00B02894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b/>
                <w:sz w:val="28"/>
                <w:szCs w:val="28"/>
              </w:rPr>
              <w:t>Уметь</w:t>
            </w: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 xml:space="preserve"> вычислять равнодействующую силы, используя второй закон Ньютона при решении задач, объяснять движение тела под действием силы тяжести.</w:t>
            </w:r>
          </w:p>
        </w:tc>
        <w:tc>
          <w:tcPr>
            <w:tcW w:w="1420" w:type="dxa"/>
          </w:tcPr>
          <w:p w:rsidR="00DE33CF" w:rsidRPr="00B02894" w:rsidRDefault="00DE33CF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§11, упр.11</w:t>
            </w:r>
          </w:p>
        </w:tc>
        <w:tc>
          <w:tcPr>
            <w:tcW w:w="1056" w:type="dxa"/>
          </w:tcPr>
          <w:p w:rsidR="00DE33CF" w:rsidRPr="00B02894" w:rsidRDefault="00DE33CF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56" w:type="dxa"/>
          </w:tcPr>
          <w:p w:rsidR="00DE33CF" w:rsidRPr="00B02894" w:rsidRDefault="00DE33CF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E33CF" w:rsidRPr="00B02894" w:rsidTr="00DE33CF">
        <w:trPr>
          <w:gridAfter w:val="1"/>
          <w:wAfter w:w="12" w:type="dxa"/>
          <w:jc w:val="center"/>
        </w:trPr>
        <w:tc>
          <w:tcPr>
            <w:tcW w:w="761" w:type="dxa"/>
            <w:shd w:val="clear" w:color="auto" w:fill="auto"/>
          </w:tcPr>
          <w:p w:rsidR="00DE33CF" w:rsidRPr="00B02894" w:rsidRDefault="00DE33CF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3261" w:type="dxa"/>
          </w:tcPr>
          <w:p w:rsidR="00DE33CF" w:rsidRPr="00B02894" w:rsidRDefault="00DE33CF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Третий закон Ньютона.</w:t>
            </w:r>
          </w:p>
        </w:tc>
        <w:tc>
          <w:tcPr>
            <w:tcW w:w="7085" w:type="dxa"/>
            <w:tcBorders>
              <w:top w:val="single" w:sz="4" w:space="0" w:color="auto"/>
            </w:tcBorders>
          </w:tcPr>
          <w:p w:rsidR="00DE33CF" w:rsidRPr="00B02894" w:rsidRDefault="00DE33CF" w:rsidP="00B02894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Знать </w:t>
            </w: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 xml:space="preserve">формулировку третьего закона Ньютона. </w:t>
            </w:r>
          </w:p>
        </w:tc>
        <w:tc>
          <w:tcPr>
            <w:tcW w:w="1420" w:type="dxa"/>
          </w:tcPr>
          <w:p w:rsidR="00DE33CF" w:rsidRPr="00B02894" w:rsidRDefault="00DE33CF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§12, упр.12</w:t>
            </w:r>
          </w:p>
        </w:tc>
        <w:tc>
          <w:tcPr>
            <w:tcW w:w="1056" w:type="dxa"/>
          </w:tcPr>
          <w:p w:rsidR="00DE33CF" w:rsidRPr="00B02894" w:rsidRDefault="00DE33CF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56" w:type="dxa"/>
          </w:tcPr>
          <w:p w:rsidR="00DE33CF" w:rsidRPr="00B02894" w:rsidRDefault="00DE33CF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E33CF" w:rsidRPr="00B02894" w:rsidTr="00DE33CF">
        <w:trPr>
          <w:gridAfter w:val="1"/>
          <w:wAfter w:w="12" w:type="dxa"/>
          <w:jc w:val="center"/>
        </w:trPr>
        <w:tc>
          <w:tcPr>
            <w:tcW w:w="761" w:type="dxa"/>
            <w:shd w:val="clear" w:color="auto" w:fill="auto"/>
          </w:tcPr>
          <w:p w:rsidR="00DE33CF" w:rsidRPr="00B02894" w:rsidRDefault="00DE33CF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22-23</w:t>
            </w:r>
          </w:p>
        </w:tc>
        <w:tc>
          <w:tcPr>
            <w:tcW w:w="3261" w:type="dxa"/>
          </w:tcPr>
          <w:p w:rsidR="00DE33CF" w:rsidRPr="00B02894" w:rsidRDefault="00DE33CF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Решение задач с применением законов Ньютона.</w:t>
            </w:r>
          </w:p>
        </w:tc>
        <w:tc>
          <w:tcPr>
            <w:tcW w:w="7085" w:type="dxa"/>
            <w:tcBorders>
              <w:top w:val="single" w:sz="4" w:space="0" w:color="auto"/>
            </w:tcBorders>
          </w:tcPr>
          <w:p w:rsidR="00DE33CF" w:rsidRPr="00B02894" w:rsidRDefault="00DE33CF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Знать </w:t>
            </w: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формулировки законов Ньютона, соотношение между силой и ускорением, понятие массы, её обозначение, единицу измерения.</w:t>
            </w:r>
          </w:p>
          <w:p w:rsidR="00DE33CF" w:rsidRPr="00B02894" w:rsidRDefault="00DE33CF" w:rsidP="00B02894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Уметь </w:t>
            </w: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решать задачи по теме.</w:t>
            </w:r>
          </w:p>
        </w:tc>
        <w:tc>
          <w:tcPr>
            <w:tcW w:w="1420" w:type="dxa"/>
          </w:tcPr>
          <w:p w:rsidR="00DE33CF" w:rsidRPr="00B02894" w:rsidRDefault="00DE33CF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Задачи в тетради</w:t>
            </w:r>
          </w:p>
        </w:tc>
        <w:tc>
          <w:tcPr>
            <w:tcW w:w="1056" w:type="dxa"/>
          </w:tcPr>
          <w:p w:rsidR="00DE33CF" w:rsidRPr="00B02894" w:rsidRDefault="00DE33CF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56" w:type="dxa"/>
          </w:tcPr>
          <w:p w:rsidR="00DE33CF" w:rsidRPr="00B02894" w:rsidRDefault="00DE33CF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E33CF" w:rsidRPr="00B02894" w:rsidTr="00DE33CF">
        <w:trPr>
          <w:gridAfter w:val="1"/>
          <w:wAfter w:w="12" w:type="dxa"/>
          <w:jc w:val="center"/>
        </w:trPr>
        <w:tc>
          <w:tcPr>
            <w:tcW w:w="761" w:type="dxa"/>
            <w:shd w:val="clear" w:color="auto" w:fill="auto"/>
          </w:tcPr>
          <w:p w:rsidR="00DE33CF" w:rsidRPr="00B02894" w:rsidRDefault="00DE33CF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3261" w:type="dxa"/>
          </w:tcPr>
          <w:p w:rsidR="00DE33CF" w:rsidRPr="00B02894" w:rsidRDefault="00DE33CF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Свободное падение.</w:t>
            </w:r>
          </w:p>
        </w:tc>
        <w:tc>
          <w:tcPr>
            <w:tcW w:w="7085" w:type="dxa"/>
            <w:tcBorders>
              <w:top w:val="single" w:sz="4" w:space="0" w:color="auto"/>
            </w:tcBorders>
          </w:tcPr>
          <w:p w:rsidR="00DE33CF" w:rsidRPr="00B02894" w:rsidRDefault="00DE33CF" w:rsidP="00B02894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Знать </w:t>
            </w: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формулу для расчёта параметров при свободном падении.</w:t>
            </w:r>
          </w:p>
          <w:p w:rsidR="00DE33CF" w:rsidRPr="00B02894" w:rsidRDefault="00DE33CF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 xml:space="preserve">Уметь </w:t>
            </w: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решать задачи на расчёт скорости и высоты при свободном движении, объяснить физический смысл свободного падения.</w:t>
            </w:r>
          </w:p>
        </w:tc>
        <w:tc>
          <w:tcPr>
            <w:tcW w:w="1420" w:type="dxa"/>
          </w:tcPr>
          <w:p w:rsidR="00DE33CF" w:rsidRPr="00B02894" w:rsidRDefault="00DE33CF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§13, упр.13</w:t>
            </w:r>
          </w:p>
        </w:tc>
        <w:tc>
          <w:tcPr>
            <w:tcW w:w="1056" w:type="dxa"/>
          </w:tcPr>
          <w:p w:rsidR="00DE33CF" w:rsidRPr="00B02894" w:rsidRDefault="00DE33CF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56" w:type="dxa"/>
          </w:tcPr>
          <w:p w:rsidR="00DE33CF" w:rsidRPr="00B02894" w:rsidRDefault="00DE33CF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E33CF" w:rsidRPr="00B02894" w:rsidTr="00DE33CF">
        <w:trPr>
          <w:gridAfter w:val="1"/>
          <w:wAfter w:w="12" w:type="dxa"/>
          <w:jc w:val="center"/>
        </w:trPr>
        <w:tc>
          <w:tcPr>
            <w:tcW w:w="761" w:type="dxa"/>
            <w:shd w:val="clear" w:color="auto" w:fill="auto"/>
          </w:tcPr>
          <w:p w:rsidR="00DE33CF" w:rsidRPr="00B02894" w:rsidRDefault="00DE33CF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25</w:t>
            </w:r>
          </w:p>
        </w:tc>
        <w:tc>
          <w:tcPr>
            <w:tcW w:w="3261" w:type="dxa"/>
          </w:tcPr>
          <w:p w:rsidR="00DE33CF" w:rsidRPr="00B02894" w:rsidRDefault="00DE33CF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Решение задач  на свободное падение тел.</w:t>
            </w:r>
          </w:p>
        </w:tc>
        <w:tc>
          <w:tcPr>
            <w:tcW w:w="7085" w:type="dxa"/>
            <w:tcBorders>
              <w:top w:val="single" w:sz="4" w:space="0" w:color="auto"/>
            </w:tcBorders>
          </w:tcPr>
          <w:p w:rsidR="00DE33CF" w:rsidRPr="00B02894" w:rsidRDefault="00DE33CF" w:rsidP="00B02894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Уметь </w:t>
            </w: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решать задачи по теме.</w:t>
            </w:r>
          </w:p>
        </w:tc>
        <w:tc>
          <w:tcPr>
            <w:tcW w:w="1420" w:type="dxa"/>
          </w:tcPr>
          <w:p w:rsidR="00DE33CF" w:rsidRPr="00B02894" w:rsidRDefault="00DE33CF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Задачи в тетради</w:t>
            </w:r>
          </w:p>
        </w:tc>
        <w:tc>
          <w:tcPr>
            <w:tcW w:w="1056" w:type="dxa"/>
          </w:tcPr>
          <w:p w:rsidR="00DE33CF" w:rsidRPr="00B02894" w:rsidRDefault="00DE33CF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56" w:type="dxa"/>
          </w:tcPr>
          <w:p w:rsidR="00DE33CF" w:rsidRPr="00B02894" w:rsidRDefault="00DE33CF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E33CF" w:rsidRPr="00B02894" w:rsidTr="00DE33CF">
        <w:trPr>
          <w:gridAfter w:val="1"/>
          <w:wAfter w:w="12" w:type="dxa"/>
          <w:jc w:val="center"/>
        </w:trPr>
        <w:tc>
          <w:tcPr>
            <w:tcW w:w="761" w:type="dxa"/>
            <w:shd w:val="clear" w:color="auto" w:fill="auto"/>
          </w:tcPr>
          <w:p w:rsidR="00DE33CF" w:rsidRPr="00B02894" w:rsidRDefault="00DE33CF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3261" w:type="dxa"/>
          </w:tcPr>
          <w:p w:rsidR="00DE33CF" w:rsidRPr="00B02894" w:rsidRDefault="00DE33CF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 xml:space="preserve">Движение тела, брошенного вертикально вверх. Решение задач. </w:t>
            </w:r>
          </w:p>
        </w:tc>
        <w:tc>
          <w:tcPr>
            <w:tcW w:w="7085" w:type="dxa"/>
            <w:tcBorders>
              <w:top w:val="single" w:sz="4" w:space="0" w:color="auto"/>
            </w:tcBorders>
          </w:tcPr>
          <w:p w:rsidR="00DE33CF" w:rsidRPr="00B02894" w:rsidRDefault="00DE33CF" w:rsidP="00B02894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Знать </w:t>
            </w: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формулу для расчёта параметров при свободном падении.</w:t>
            </w:r>
          </w:p>
          <w:p w:rsidR="00DE33CF" w:rsidRPr="00B02894" w:rsidRDefault="00DE33CF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Уметь </w:t>
            </w: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решать задачи на расчёт скорости и высоты при свободном движении, объяснить физический смысл свободного падения.</w:t>
            </w:r>
          </w:p>
        </w:tc>
        <w:tc>
          <w:tcPr>
            <w:tcW w:w="1420" w:type="dxa"/>
          </w:tcPr>
          <w:p w:rsidR="00DE33CF" w:rsidRPr="00B02894" w:rsidRDefault="00DE33CF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§14, упр.14</w:t>
            </w:r>
          </w:p>
        </w:tc>
        <w:tc>
          <w:tcPr>
            <w:tcW w:w="1056" w:type="dxa"/>
          </w:tcPr>
          <w:p w:rsidR="00DE33CF" w:rsidRPr="00B02894" w:rsidRDefault="00DE33CF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56" w:type="dxa"/>
          </w:tcPr>
          <w:p w:rsidR="00DE33CF" w:rsidRPr="00B02894" w:rsidRDefault="00DE33CF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E33CF" w:rsidRPr="00B02894" w:rsidTr="00DE33CF">
        <w:trPr>
          <w:gridAfter w:val="1"/>
          <w:wAfter w:w="12" w:type="dxa"/>
          <w:jc w:val="center"/>
        </w:trPr>
        <w:tc>
          <w:tcPr>
            <w:tcW w:w="761" w:type="dxa"/>
            <w:shd w:val="clear" w:color="auto" w:fill="auto"/>
          </w:tcPr>
          <w:p w:rsidR="00DE33CF" w:rsidRPr="00B02894" w:rsidRDefault="00DE33CF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3261" w:type="dxa"/>
          </w:tcPr>
          <w:p w:rsidR="00DE33CF" w:rsidRPr="00B02894" w:rsidRDefault="00DE33CF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Движение тела, брошенного горизонтально.</w:t>
            </w:r>
          </w:p>
        </w:tc>
        <w:tc>
          <w:tcPr>
            <w:tcW w:w="7085" w:type="dxa"/>
            <w:tcBorders>
              <w:top w:val="single" w:sz="4" w:space="0" w:color="auto"/>
            </w:tcBorders>
          </w:tcPr>
          <w:p w:rsidR="00DE33CF" w:rsidRPr="00B02894" w:rsidRDefault="00DE33CF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Уметь </w:t>
            </w: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решать прямую и обратную задачи кинематики при движении тел, брошенных горизонтально.</w:t>
            </w:r>
          </w:p>
          <w:p w:rsidR="00DE33CF" w:rsidRPr="00B02894" w:rsidRDefault="00DE33CF" w:rsidP="00B02894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Уметь </w:t>
            </w: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записывать уравнения траектории движения тела, определять скорость в любой момент времени.</w:t>
            </w:r>
          </w:p>
        </w:tc>
        <w:tc>
          <w:tcPr>
            <w:tcW w:w="1420" w:type="dxa"/>
          </w:tcPr>
          <w:p w:rsidR="00DE33CF" w:rsidRPr="00B02894" w:rsidRDefault="00DE33CF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Конспект, задачи в тетради</w:t>
            </w:r>
          </w:p>
        </w:tc>
        <w:tc>
          <w:tcPr>
            <w:tcW w:w="1056" w:type="dxa"/>
          </w:tcPr>
          <w:p w:rsidR="00DE33CF" w:rsidRPr="00B02894" w:rsidRDefault="00DE33CF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56" w:type="dxa"/>
          </w:tcPr>
          <w:p w:rsidR="00DE33CF" w:rsidRPr="00B02894" w:rsidRDefault="00DE33CF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E33CF" w:rsidRPr="00B02894" w:rsidTr="00DE33CF">
        <w:trPr>
          <w:gridAfter w:val="1"/>
          <w:wAfter w:w="12" w:type="dxa"/>
          <w:jc w:val="center"/>
        </w:trPr>
        <w:tc>
          <w:tcPr>
            <w:tcW w:w="761" w:type="dxa"/>
            <w:shd w:val="clear" w:color="auto" w:fill="auto"/>
          </w:tcPr>
          <w:p w:rsidR="00DE33CF" w:rsidRPr="00B02894" w:rsidRDefault="00DE33CF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3261" w:type="dxa"/>
          </w:tcPr>
          <w:p w:rsidR="00DE33CF" w:rsidRPr="00B02894" w:rsidRDefault="00DE33CF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 xml:space="preserve">Решение задач  на движение тела, брошенного горизонтально  вверх. </w:t>
            </w:r>
          </w:p>
        </w:tc>
        <w:tc>
          <w:tcPr>
            <w:tcW w:w="7085" w:type="dxa"/>
            <w:tcBorders>
              <w:top w:val="single" w:sz="4" w:space="0" w:color="auto"/>
            </w:tcBorders>
          </w:tcPr>
          <w:p w:rsidR="00DE33CF" w:rsidRPr="00B02894" w:rsidRDefault="00DE33CF" w:rsidP="00B02894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Уметь </w:t>
            </w: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решать задачи по теме.</w:t>
            </w:r>
          </w:p>
          <w:p w:rsidR="00DE33CF" w:rsidRPr="00B02894" w:rsidRDefault="00DE33CF" w:rsidP="00B02894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Уметь </w:t>
            </w: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записывать уравнения траектории движения тела, определять скорость в любой момент времени.</w:t>
            </w:r>
          </w:p>
        </w:tc>
        <w:tc>
          <w:tcPr>
            <w:tcW w:w="1420" w:type="dxa"/>
          </w:tcPr>
          <w:p w:rsidR="00DE33CF" w:rsidRPr="00B02894" w:rsidRDefault="00DE33CF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Задачи в тетради</w:t>
            </w:r>
          </w:p>
        </w:tc>
        <w:tc>
          <w:tcPr>
            <w:tcW w:w="1056" w:type="dxa"/>
          </w:tcPr>
          <w:p w:rsidR="00DE33CF" w:rsidRPr="00B02894" w:rsidRDefault="00DE33CF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56" w:type="dxa"/>
          </w:tcPr>
          <w:p w:rsidR="00DE33CF" w:rsidRPr="00B02894" w:rsidRDefault="00DE33CF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E33CF" w:rsidRPr="00B02894" w:rsidTr="00DE33CF">
        <w:trPr>
          <w:gridAfter w:val="1"/>
          <w:wAfter w:w="12" w:type="dxa"/>
          <w:jc w:val="center"/>
        </w:trPr>
        <w:tc>
          <w:tcPr>
            <w:tcW w:w="761" w:type="dxa"/>
            <w:shd w:val="clear" w:color="auto" w:fill="auto"/>
          </w:tcPr>
          <w:p w:rsidR="00DE33CF" w:rsidRPr="00B02894" w:rsidRDefault="00DE33CF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3261" w:type="dxa"/>
          </w:tcPr>
          <w:p w:rsidR="00DE33CF" w:rsidRPr="00B02894" w:rsidRDefault="00DE33CF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Лабораторная работа №2 «Исследование  свободного падения тел».</w:t>
            </w:r>
          </w:p>
        </w:tc>
        <w:tc>
          <w:tcPr>
            <w:tcW w:w="7085" w:type="dxa"/>
            <w:tcBorders>
              <w:top w:val="single" w:sz="4" w:space="0" w:color="auto"/>
            </w:tcBorders>
          </w:tcPr>
          <w:p w:rsidR="00DE33CF" w:rsidRPr="00B02894" w:rsidRDefault="00DE33CF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Уметь </w:t>
            </w: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определять ускорение свободного падения тела.</w:t>
            </w:r>
          </w:p>
          <w:p w:rsidR="00DE33CF" w:rsidRPr="00B02894" w:rsidRDefault="00DE33CF" w:rsidP="00B02894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Исследовать  </w:t>
            </w: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ускорение свободного падения.</w:t>
            </w:r>
          </w:p>
        </w:tc>
        <w:tc>
          <w:tcPr>
            <w:tcW w:w="1420" w:type="dxa"/>
          </w:tcPr>
          <w:p w:rsidR="00DE33CF" w:rsidRPr="00B02894" w:rsidRDefault="00DE33CF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Повторение теории</w:t>
            </w:r>
          </w:p>
        </w:tc>
        <w:tc>
          <w:tcPr>
            <w:tcW w:w="1056" w:type="dxa"/>
          </w:tcPr>
          <w:p w:rsidR="00DE33CF" w:rsidRPr="00B02894" w:rsidRDefault="00DE33CF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56" w:type="dxa"/>
          </w:tcPr>
          <w:p w:rsidR="00DE33CF" w:rsidRPr="00B02894" w:rsidRDefault="00DE33CF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E33CF" w:rsidRPr="00B02894" w:rsidTr="00DE33CF">
        <w:trPr>
          <w:gridAfter w:val="1"/>
          <w:wAfter w:w="12" w:type="dxa"/>
          <w:jc w:val="center"/>
        </w:trPr>
        <w:tc>
          <w:tcPr>
            <w:tcW w:w="761" w:type="dxa"/>
            <w:shd w:val="clear" w:color="auto" w:fill="auto"/>
          </w:tcPr>
          <w:p w:rsidR="00DE33CF" w:rsidRPr="00B02894" w:rsidRDefault="00DE33CF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3261" w:type="dxa"/>
          </w:tcPr>
          <w:p w:rsidR="00DE33CF" w:rsidRPr="00B02894" w:rsidRDefault="00DE33CF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Закон Всемирного тяготения. Решение задач на закон всемирного тяготения.</w:t>
            </w:r>
          </w:p>
        </w:tc>
        <w:tc>
          <w:tcPr>
            <w:tcW w:w="7085" w:type="dxa"/>
            <w:tcBorders>
              <w:top w:val="single" w:sz="4" w:space="0" w:color="auto"/>
            </w:tcBorders>
          </w:tcPr>
          <w:p w:rsidR="00DE33CF" w:rsidRPr="00B02894" w:rsidRDefault="00DE33CF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b/>
                <w:sz w:val="28"/>
                <w:szCs w:val="28"/>
              </w:rPr>
              <w:t>Знать</w:t>
            </w: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 xml:space="preserve"> смысл величин: «постоянная всемирного тяготения», «ускорение свободного падения».</w:t>
            </w:r>
          </w:p>
          <w:p w:rsidR="00DE33CF" w:rsidRPr="00B02894" w:rsidRDefault="00DE33CF" w:rsidP="00B02894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 xml:space="preserve">Уметь рассчитывать силу тяготения в зависимости от расстояния между телами, ускорение свободного падения для тела, поднятого над землёй в разных широтах, находящегося на других планетах, объяснять </w:t>
            </w:r>
            <w:r w:rsidRPr="00B0289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приливы, отливы и другие подобные явления.</w:t>
            </w:r>
          </w:p>
        </w:tc>
        <w:tc>
          <w:tcPr>
            <w:tcW w:w="1420" w:type="dxa"/>
          </w:tcPr>
          <w:p w:rsidR="00DE33CF" w:rsidRPr="00B02894" w:rsidRDefault="00DE33CF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§15, упр.15</w:t>
            </w:r>
          </w:p>
        </w:tc>
        <w:tc>
          <w:tcPr>
            <w:tcW w:w="1056" w:type="dxa"/>
          </w:tcPr>
          <w:p w:rsidR="00DE33CF" w:rsidRPr="00B02894" w:rsidRDefault="00DE33CF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56" w:type="dxa"/>
          </w:tcPr>
          <w:p w:rsidR="00DE33CF" w:rsidRPr="00B02894" w:rsidRDefault="00DE33CF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E33CF" w:rsidRPr="00B02894" w:rsidTr="00DE33CF">
        <w:trPr>
          <w:gridAfter w:val="1"/>
          <w:wAfter w:w="12" w:type="dxa"/>
          <w:jc w:val="center"/>
        </w:trPr>
        <w:tc>
          <w:tcPr>
            <w:tcW w:w="761" w:type="dxa"/>
            <w:shd w:val="clear" w:color="auto" w:fill="auto"/>
          </w:tcPr>
          <w:p w:rsidR="00DE33CF" w:rsidRPr="00B02894" w:rsidRDefault="00DE33CF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31</w:t>
            </w:r>
          </w:p>
        </w:tc>
        <w:tc>
          <w:tcPr>
            <w:tcW w:w="3261" w:type="dxa"/>
          </w:tcPr>
          <w:p w:rsidR="00DE33CF" w:rsidRPr="00B02894" w:rsidRDefault="00DE33CF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Ускорение свободного падения на Земле и других небесных телах.</w:t>
            </w:r>
          </w:p>
        </w:tc>
        <w:tc>
          <w:tcPr>
            <w:tcW w:w="7085" w:type="dxa"/>
            <w:tcBorders>
              <w:top w:val="single" w:sz="4" w:space="0" w:color="auto"/>
            </w:tcBorders>
          </w:tcPr>
          <w:p w:rsidR="00DE33CF" w:rsidRPr="00B02894" w:rsidRDefault="00DE33CF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b/>
                <w:sz w:val="28"/>
                <w:szCs w:val="28"/>
              </w:rPr>
              <w:t>Знать</w:t>
            </w: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 xml:space="preserve"> смысл величин: «ускорение свободного падения».</w:t>
            </w:r>
          </w:p>
          <w:p w:rsidR="00DE33CF" w:rsidRPr="00B02894" w:rsidRDefault="00DE33CF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Уметь рассчитывать силу тяготения в зависимости от расстояния между телами, ускорение свободного падения для тела, поднятого над землёй в разных широтах, находящегося на других планетах, объяснять приливы, отливы и другие подобные явления.</w:t>
            </w:r>
          </w:p>
        </w:tc>
        <w:tc>
          <w:tcPr>
            <w:tcW w:w="1420" w:type="dxa"/>
          </w:tcPr>
          <w:p w:rsidR="00DE33CF" w:rsidRPr="00B02894" w:rsidRDefault="00DE33CF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§16, упр. 16</w:t>
            </w:r>
          </w:p>
        </w:tc>
        <w:tc>
          <w:tcPr>
            <w:tcW w:w="1056" w:type="dxa"/>
          </w:tcPr>
          <w:p w:rsidR="00DE33CF" w:rsidRPr="00B02894" w:rsidRDefault="00DE33CF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56" w:type="dxa"/>
          </w:tcPr>
          <w:p w:rsidR="00DE33CF" w:rsidRPr="00B02894" w:rsidRDefault="00DE33CF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E33CF" w:rsidRPr="00B02894" w:rsidTr="00DE33CF">
        <w:trPr>
          <w:gridAfter w:val="1"/>
          <w:wAfter w:w="12" w:type="dxa"/>
          <w:jc w:val="center"/>
        </w:trPr>
        <w:tc>
          <w:tcPr>
            <w:tcW w:w="761" w:type="dxa"/>
            <w:shd w:val="clear" w:color="auto" w:fill="auto"/>
          </w:tcPr>
          <w:p w:rsidR="00DE33CF" w:rsidRPr="00B02894" w:rsidRDefault="00DE33CF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3261" w:type="dxa"/>
          </w:tcPr>
          <w:p w:rsidR="00DE33CF" w:rsidRPr="00B02894" w:rsidRDefault="00DE33CF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Прямолинейное и криволинейное движение.</w:t>
            </w:r>
          </w:p>
        </w:tc>
        <w:tc>
          <w:tcPr>
            <w:tcW w:w="7085" w:type="dxa"/>
            <w:tcBorders>
              <w:top w:val="single" w:sz="4" w:space="0" w:color="auto"/>
            </w:tcBorders>
          </w:tcPr>
          <w:p w:rsidR="00DE33CF" w:rsidRPr="00B02894" w:rsidRDefault="00DE33CF" w:rsidP="00B02894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Уметь </w:t>
            </w: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 xml:space="preserve">описывать и объяснять физические явления: движение  тела по окружности. </w:t>
            </w:r>
          </w:p>
        </w:tc>
        <w:tc>
          <w:tcPr>
            <w:tcW w:w="1420" w:type="dxa"/>
          </w:tcPr>
          <w:p w:rsidR="00DE33CF" w:rsidRPr="00B02894" w:rsidRDefault="00DE33CF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 xml:space="preserve">§18, упр.17 </w:t>
            </w:r>
          </w:p>
        </w:tc>
        <w:tc>
          <w:tcPr>
            <w:tcW w:w="1056" w:type="dxa"/>
          </w:tcPr>
          <w:p w:rsidR="00DE33CF" w:rsidRPr="00B02894" w:rsidRDefault="00DE33CF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56" w:type="dxa"/>
          </w:tcPr>
          <w:p w:rsidR="00DE33CF" w:rsidRPr="00B02894" w:rsidRDefault="00DE33CF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E33CF" w:rsidRPr="00B02894" w:rsidTr="00DE33CF">
        <w:trPr>
          <w:gridAfter w:val="1"/>
          <w:wAfter w:w="12" w:type="dxa"/>
          <w:jc w:val="center"/>
        </w:trPr>
        <w:tc>
          <w:tcPr>
            <w:tcW w:w="761" w:type="dxa"/>
            <w:shd w:val="clear" w:color="auto" w:fill="auto"/>
          </w:tcPr>
          <w:p w:rsidR="00DE33CF" w:rsidRPr="00B02894" w:rsidRDefault="00DE33CF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3261" w:type="dxa"/>
          </w:tcPr>
          <w:p w:rsidR="00DE33CF" w:rsidRPr="00B02894" w:rsidRDefault="00DE33CF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Движение тела по окружности с постоянной по модулю скоростью.</w:t>
            </w:r>
          </w:p>
        </w:tc>
        <w:tc>
          <w:tcPr>
            <w:tcW w:w="7085" w:type="dxa"/>
            <w:tcBorders>
              <w:top w:val="single" w:sz="4" w:space="0" w:color="auto"/>
            </w:tcBorders>
          </w:tcPr>
          <w:p w:rsidR="00DE33CF" w:rsidRPr="00B02894" w:rsidRDefault="00DE33CF" w:rsidP="00B02894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Уметь </w:t>
            </w: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 xml:space="preserve">решать прямую и обратную задачи кинематики при движении тел по окружности. </w:t>
            </w:r>
            <w:r w:rsidRPr="00B0289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Уметь </w:t>
            </w: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записывать уравнения траектории движения тела, определять скорость в любой момент времени.</w:t>
            </w:r>
          </w:p>
        </w:tc>
        <w:tc>
          <w:tcPr>
            <w:tcW w:w="1420" w:type="dxa"/>
          </w:tcPr>
          <w:p w:rsidR="00DE33CF" w:rsidRPr="00B02894" w:rsidRDefault="00DE33CF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§19, упр.18</w:t>
            </w:r>
          </w:p>
        </w:tc>
        <w:tc>
          <w:tcPr>
            <w:tcW w:w="1056" w:type="dxa"/>
          </w:tcPr>
          <w:p w:rsidR="00DE33CF" w:rsidRPr="00B02894" w:rsidRDefault="00DE33CF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56" w:type="dxa"/>
          </w:tcPr>
          <w:p w:rsidR="00DE33CF" w:rsidRPr="00B02894" w:rsidRDefault="00DE33CF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E33CF" w:rsidRPr="00B02894" w:rsidTr="00DE33CF">
        <w:trPr>
          <w:gridAfter w:val="1"/>
          <w:wAfter w:w="12" w:type="dxa"/>
          <w:jc w:val="center"/>
        </w:trPr>
        <w:tc>
          <w:tcPr>
            <w:tcW w:w="761" w:type="dxa"/>
            <w:shd w:val="clear" w:color="auto" w:fill="auto"/>
          </w:tcPr>
          <w:p w:rsidR="00DE33CF" w:rsidRPr="00B02894" w:rsidRDefault="00DE33CF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3261" w:type="dxa"/>
          </w:tcPr>
          <w:p w:rsidR="00DE33CF" w:rsidRPr="00B02894" w:rsidRDefault="00DE33CF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Искусственные спутники Земли.</w:t>
            </w:r>
          </w:p>
        </w:tc>
        <w:tc>
          <w:tcPr>
            <w:tcW w:w="7085" w:type="dxa"/>
            <w:tcBorders>
              <w:top w:val="single" w:sz="4" w:space="0" w:color="auto"/>
            </w:tcBorders>
          </w:tcPr>
          <w:p w:rsidR="00DE33CF" w:rsidRPr="00B02894" w:rsidRDefault="00DE33CF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Знать </w:t>
            </w: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ИЗС</w:t>
            </w:r>
            <w:r w:rsidRPr="00B0289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, </w:t>
            </w: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условия их запуска на круговую и эллиптическую орбиты.</w:t>
            </w:r>
          </w:p>
          <w:p w:rsidR="00DE33CF" w:rsidRPr="00B02894" w:rsidRDefault="00DE33CF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Уметь </w:t>
            </w: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использовать формулу первой космической скорости, пояснять требования к высоте ИСЗ над землёй, приводить примеры конкретных запусков, иметь представление о второй и третьей космических скоростях и соответствующих орбитах, проводить расчёты по формулам.</w:t>
            </w:r>
          </w:p>
        </w:tc>
        <w:tc>
          <w:tcPr>
            <w:tcW w:w="1420" w:type="dxa"/>
          </w:tcPr>
          <w:p w:rsidR="00DE33CF" w:rsidRPr="00B02894" w:rsidRDefault="00DE33CF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§20, упр.19</w:t>
            </w:r>
          </w:p>
        </w:tc>
        <w:tc>
          <w:tcPr>
            <w:tcW w:w="1056" w:type="dxa"/>
          </w:tcPr>
          <w:p w:rsidR="00DE33CF" w:rsidRPr="00B02894" w:rsidRDefault="00DE33CF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56" w:type="dxa"/>
          </w:tcPr>
          <w:p w:rsidR="00DE33CF" w:rsidRPr="00B02894" w:rsidRDefault="00DE33CF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E33CF" w:rsidRPr="00B02894" w:rsidTr="00DE33CF">
        <w:trPr>
          <w:gridAfter w:val="1"/>
          <w:wAfter w:w="12" w:type="dxa"/>
          <w:jc w:val="center"/>
        </w:trPr>
        <w:tc>
          <w:tcPr>
            <w:tcW w:w="761" w:type="dxa"/>
            <w:shd w:val="clear" w:color="auto" w:fill="auto"/>
          </w:tcPr>
          <w:p w:rsidR="00DE33CF" w:rsidRPr="00B02894" w:rsidRDefault="00DE33CF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3261" w:type="dxa"/>
          </w:tcPr>
          <w:p w:rsidR="00DE33CF" w:rsidRPr="00B02894" w:rsidRDefault="00DE33CF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Импульс. Закон сохранения импульса.</w:t>
            </w:r>
          </w:p>
        </w:tc>
        <w:tc>
          <w:tcPr>
            <w:tcW w:w="7085" w:type="dxa"/>
            <w:tcBorders>
              <w:top w:val="single" w:sz="4" w:space="0" w:color="auto"/>
            </w:tcBorders>
          </w:tcPr>
          <w:p w:rsidR="00DE33CF" w:rsidRPr="00B02894" w:rsidRDefault="00DE33CF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Знать смысл понятий: взаимодействие, закон, импульс; смысл физических величин: скорость, ускорение, сила, масса, импульс; смысл физических законов: закон сохранения импульса.</w:t>
            </w:r>
          </w:p>
        </w:tc>
        <w:tc>
          <w:tcPr>
            <w:tcW w:w="1420" w:type="dxa"/>
          </w:tcPr>
          <w:p w:rsidR="00DE33CF" w:rsidRPr="00B02894" w:rsidRDefault="00DE33CF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§21, упр.20</w:t>
            </w:r>
          </w:p>
        </w:tc>
        <w:tc>
          <w:tcPr>
            <w:tcW w:w="1056" w:type="dxa"/>
          </w:tcPr>
          <w:p w:rsidR="00DE33CF" w:rsidRPr="00B02894" w:rsidRDefault="00DE33CF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56" w:type="dxa"/>
          </w:tcPr>
          <w:p w:rsidR="00DE33CF" w:rsidRPr="00B02894" w:rsidRDefault="00DE33CF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E33CF" w:rsidRPr="00B02894" w:rsidTr="00DE33CF">
        <w:trPr>
          <w:gridAfter w:val="1"/>
          <w:wAfter w:w="12" w:type="dxa"/>
          <w:jc w:val="center"/>
        </w:trPr>
        <w:tc>
          <w:tcPr>
            <w:tcW w:w="761" w:type="dxa"/>
            <w:shd w:val="clear" w:color="auto" w:fill="auto"/>
          </w:tcPr>
          <w:p w:rsidR="00DE33CF" w:rsidRPr="00B02894" w:rsidRDefault="00DE33CF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36</w:t>
            </w:r>
          </w:p>
        </w:tc>
        <w:tc>
          <w:tcPr>
            <w:tcW w:w="3261" w:type="dxa"/>
          </w:tcPr>
          <w:p w:rsidR="00DE33CF" w:rsidRPr="00B02894" w:rsidRDefault="00DE33CF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Решение задач на закон сохранения импульса.</w:t>
            </w:r>
          </w:p>
        </w:tc>
        <w:tc>
          <w:tcPr>
            <w:tcW w:w="7085" w:type="dxa"/>
            <w:tcBorders>
              <w:top w:val="single" w:sz="4" w:space="0" w:color="auto"/>
            </w:tcBorders>
          </w:tcPr>
          <w:p w:rsidR="00DE33CF" w:rsidRPr="00B02894" w:rsidRDefault="00DE33CF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Уметь применять полученные знания для решения физических задач по теме «Импульс».</w:t>
            </w:r>
          </w:p>
        </w:tc>
        <w:tc>
          <w:tcPr>
            <w:tcW w:w="1420" w:type="dxa"/>
          </w:tcPr>
          <w:p w:rsidR="00DE33CF" w:rsidRPr="00B02894" w:rsidRDefault="00DE33CF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Задачи в тетради</w:t>
            </w:r>
          </w:p>
        </w:tc>
        <w:tc>
          <w:tcPr>
            <w:tcW w:w="1056" w:type="dxa"/>
          </w:tcPr>
          <w:p w:rsidR="00DE33CF" w:rsidRPr="00B02894" w:rsidRDefault="00DE33CF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56" w:type="dxa"/>
          </w:tcPr>
          <w:p w:rsidR="00DE33CF" w:rsidRPr="00B02894" w:rsidRDefault="00DE33CF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E33CF" w:rsidRPr="00B02894" w:rsidTr="00DE33CF">
        <w:trPr>
          <w:gridAfter w:val="1"/>
          <w:wAfter w:w="12" w:type="dxa"/>
          <w:jc w:val="center"/>
        </w:trPr>
        <w:tc>
          <w:tcPr>
            <w:tcW w:w="761" w:type="dxa"/>
            <w:shd w:val="clear" w:color="auto" w:fill="auto"/>
          </w:tcPr>
          <w:p w:rsidR="00DE33CF" w:rsidRPr="00B02894" w:rsidRDefault="00DE33CF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37</w:t>
            </w:r>
          </w:p>
        </w:tc>
        <w:tc>
          <w:tcPr>
            <w:tcW w:w="3261" w:type="dxa"/>
          </w:tcPr>
          <w:p w:rsidR="00DE33CF" w:rsidRPr="00B02894" w:rsidRDefault="00DE33CF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 xml:space="preserve">Реактивное движение. </w:t>
            </w:r>
          </w:p>
        </w:tc>
        <w:tc>
          <w:tcPr>
            <w:tcW w:w="7085" w:type="dxa"/>
            <w:tcBorders>
              <w:top w:val="single" w:sz="4" w:space="0" w:color="auto"/>
            </w:tcBorders>
          </w:tcPr>
          <w:p w:rsidR="00DE33CF" w:rsidRPr="00B02894" w:rsidRDefault="00DE33CF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Знать сущность реактивного движения, назначение, конструкцию и принцип действия ракет, иметь представление о многоступенчатых ракетах, владеть исторической информацией о развитии космического кораблестроения и вехах космонавтики. Уметь пользоваться законом сохранения импульса при решении задач на реактивное движение.</w:t>
            </w:r>
          </w:p>
        </w:tc>
        <w:tc>
          <w:tcPr>
            <w:tcW w:w="1420" w:type="dxa"/>
          </w:tcPr>
          <w:p w:rsidR="00DE33CF" w:rsidRPr="00B02894" w:rsidRDefault="00DE33CF" w:rsidP="00B02894">
            <w:pPr>
              <w:spacing w:after="0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§22, упр.21</w:t>
            </w:r>
          </w:p>
        </w:tc>
        <w:tc>
          <w:tcPr>
            <w:tcW w:w="1056" w:type="dxa"/>
          </w:tcPr>
          <w:p w:rsidR="00DE33CF" w:rsidRPr="00B02894" w:rsidRDefault="00DE33CF" w:rsidP="00B02894">
            <w:pPr>
              <w:spacing w:after="0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1056" w:type="dxa"/>
          </w:tcPr>
          <w:p w:rsidR="00DE33CF" w:rsidRPr="00B02894" w:rsidRDefault="00DE33CF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E33CF" w:rsidRPr="00B02894" w:rsidTr="00DE33CF">
        <w:trPr>
          <w:gridAfter w:val="1"/>
          <w:wAfter w:w="12" w:type="dxa"/>
          <w:jc w:val="center"/>
        </w:trPr>
        <w:tc>
          <w:tcPr>
            <w:tcW w:w="761" w:type="dxa"/>
            <w:shd w:val="clear" w:color="auto" w:fill="auto"/>
          </w:tcPr>
          <w:p w:rsidR="00DE33CF" w:rsidRPr="00B02894" w:rsidRDefault="00DE33CF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38</w:t>
            </w:r>
          </w:p>
        </w:tc>
        <w:tc>
          <w:tcPr>
            <w:tcW w:w="3261" w:type="dxa"/>
          </w:tcPr>
          <w:p w:rsidR="00DE33CF" w:rsidRPr="00B02894" w:rsidRDefault="00DE33CF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Повторение и обобщение материала по теме «Законы Ньютона. Закон сохранения импульса»</w:t>
            </w:r>
          </w:p>
        </w:tc>
        <w:tc>
          <w:tcPr>
            <w:tcW w:w="7085" w:type="dxa"/>
            <w:tcBorders>
              <w:top w:val="single" w:sz="4" w:space="0" w:color="auto"/>
            </w:tcBorders>
          </w:tcPr>
          <w:p w:rsidR="00DE33CF" w:rsidRPr="00B02894" w:rsidRDefault="00DE33CF" w:rsidP="00B02894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Знать </w:t>
            </w: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основные формулы  Закона Ньютона, закон сохранения импульса</w:t>
            </w:r>
            <w:r w:rsidRPr="00B02894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</w:p>
          <w:p w:rsidR="00DE33CF" w:rsidRPr="00B02894" w:rsidRDefault="00DE33CF" w:rsidP="00B02894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b/>
                <w:sz w:val="28"/>
                <w:szCs w:val="28"/>
              </w:rPr>
              <w:t>Уметь</w:t>
            </w: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 xml:space="preserve"> приводить и объяснять примеры, применять формулы при практических расчётах.</w:t>
            </w:r>
          </w:p>
        </w:tc>
        <w:tc>
          <w:tcPr>
            <w:tcW w:w="1420" w:type="dxa"/>
          </w:tcPr>
          <w:p w:rsidR="00DE33CF" w:rsidRPr="00B02894" w:rsidRDefault="00DE33CF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Повторение теории, задачи в тетради</w:t>
            </w:r>
          </w:p>
        </w:tc>
        <w:tc>
          <w:tcPr>
            <w:tcW w:w="1056" w:type="dxa"/>
          </w:tcPr>
          <w:p w:rsidR="00DE33CF" w:rsidRPr="00B02894" w:rsidRDefault="00DE33CF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56" w:type="dxa"/>
          </w:tcPr>
          <w:p w:rsidR="00DE33CF" w:rsidRPr="00B02894" w:rsidRDefault="00DE33CF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E33CF" w:rsidRPr="00B02894" w:rsidTr="00BA3F00">
        <w:trPr>
          <w:gridAfter w:val="1"/>
          <w:wAfter w:w="12" w:type="dxa"/>
          <w:jc w:val="center"/>
        </w:trPr>
        <w:tc>
          <w:tcPr>
            <w:tcW w:w="761" w:type="dxa"/>
            <w:shd w:val="clear" w:color="auto" w:fill="auto"/>
          </w:tcPr>
          <w:p w:rsidR="00DE33CF" w:rsidRPr="00B02894" w:rsidRDefault="00DE33CF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39</w:t>
            </w:r>
          </w:p>
        </w:tc>
        <w:tc>
          <w:tcPr>
            <w:tcW w:w="3261" w:type="dxa"/>
          </w:tcPr>
          <w:p w:rsidR="00DE33CF" w:rsidRPr="00B02894" w:rsidRDefault="00DE33CF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Контрольная работа №2 «Прямолинейное равномерное и равноускоренное движение»</w:t>
            </w:r>
          </w:p>
        </w:tc>
        <w:tc>
          <w:tcPr>
            <w:tcW w:w="7085" w:type="dxa"/>
            <w:tcBorders>
              <w:top w:val="single" w:sz="4" w:space="0" w:color="auto"/>
              <w:bottom w:val="single" w:sz="4" w:space="0" w:color="auto"/>
            </w:tcBorders>
          </w:tcPr>
          <w:p w:rsidR="00DE33CF" w:rsidRPr="00B02894" w:rsidRDefault="00DE33CF" w:rsidP="00B02894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Уметь </w:t>
            </w: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применять полученные знания при решении задач.</w:t>
            </w:r>
          </w:p>
        </w:tc>
        <w:tc>
          <w:tcPr>
            <w:tcW w:w="1420" w:type="dxa"/>
          </w:tcPr>
          <w:p w:rsidR="00DE33CF" w:rsidRPr="00B02894" w:rsidRDefault="00DE33CF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Повторение теории</w:t>
            </w:r>
          </w:p>
        </w:tc>
        <w:tc>
          <w:tcPr>
            <w:tcW w:w="1056" w:type="dxa"/>
          </w:tcPr>
          <w:p w:rsidR="00DE33CF" w:rsidRPr="00B02894" w:rsidRDefault="00DE33CF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56" w:type="dxa"/>
          </w:tcPr>
          <w:p w:rsidR="00DE33CF" w:rsidRPr="00B02894" w:rsidRDefault="00DE33CF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A3F00" w:rsidRPr="00B02894" w:rsidTr="002B396E">
        <w:trPr>
          <w:gridAfter w:val="1"/>
          <w:wAfter w:w="12" w:type="dxa"/>
          <w:jc w:val="center"/>
        </w:trPr>
        <w:tc>
          <w:tcPr>
            <w:tcW w:w="14639" w:type="dxa"/>
            <w:gridSpan w:val="6"/>
            <w:shd w:val="clear" w:color="auto" w:fill="auto"/>
          </w:tcPr>
          <w:p w:rsidR="00BA3F00" w:rsidRPr="00B02894" w:rsidRDefault="00BA3F00" w:rsidP="00B02894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b/>
                <w:sz w:val="28"/>
                <w:szCs w:val="28"/>
              </w:rPr>
              <w:t>Механические колебания и волны  (15 часов)</w:t>
            </w:r>
          </w:p>
        </w:tc>
      </w:tr>
      <w:tr w:rsidR="00BA3F00" w:rsidRPr="00B02894" w:rsidTr="00DE33CF">
        <w:trPr>
          <w:gridAfter w:val="1"/>
          <w:wAfter w:w="12" w:type="dxa"/>
          <w:jc w:val="center"/>
        </w:trPr>
        <w:tc>
          <w:tcPr>
            <w:tcW w:w="761" w:type="dxa"/>
            <w:shd w:val="clear" w:color="auto" w:fill="auto"/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3261" w:type="dxa"/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Механические колебания. Колебательные системы: математический маятник, пружинный маятник.</w:t>
            </w:r>
          </w:p>
        </w:tc>
        <w:tc>
          <w:tcPr>
            <w:tcW w:w="7085" w:type="dxa"/>
            <w:tcBorders>
              <w:top w:val="single" w:sz="4" w:space="0" w:color="auto"/>
            </w:tcBorders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b/>
                <w:sz w:val="28"/>
                <w:szCs w:val="28"/>
              </w:rPr>
              <w:t>Знать</w:t>
            </w: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 xml:space="preserve"> определения колебательной системы, колебательного движения, его причины, гармонического колебания, параметры колебательного движения, единицы измерения.</w:t>
            </w:r>
          </w:p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b/>
                <w:sz w:val="28"/>
                <w:szCs w:val="28"/>
              </w:rPr>
              <w:t>Уметь</w:t>
            </w: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 xml:space="preserve"> определять амплитуду, период и частоту колебания.</w:t>
            </w:r>
          </w:p>
        </w:tc>
        <w:tc>
          <w:tcPr>
            <w:tcW w:w="1420" w:type="dxa"/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§24,25, упр.23</w:t>
            </w:r>
          </w:p>
        </w:tc>
        <w:tc>
          <w:tcPr>
            <w:tcW w:w="1056" w:type="dxa"/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56" w:type="dxa"/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A3F00" w:rsidRPr="00B02894" w:rsidTr="00DE33CF">
        <w:trPr>
          <w:gridAfter w:val="1"/>
          <w:wAfter w:w="12" w:type="dxa"/>
          <w:jc w:val="center"/>
        </w:trPr>
        <w:tc>
          <w:tcPr>
            <w:tcW w:w="761" w:type="dxa"/>
            <w:shd w:val="clear" w:color="auto" w:fill="auto"/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41</w:t>
            </w:r>
          </w:p>
        </w:tc>
        <w:tc>
          <w:tcPr>
            <w:tcW w:w="3261" w:type="dxa"/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 xml:space="preserve">Величины, характеризующие колебательное движение. Периоды колебаний </w:t>
            </w:r>
            <w:r w:rsidRPr="00B0289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различных маятников.</w:t>
            </w:r>
          </w:p>
        </w:tc>
        <w:tc>
          <w:tcPr>
            <w:tcW w:w="7085" w:type="dxa"/>
            <w:tcBorders>
              <w:top w:val="single" w:sz="4" w:space="0" w:color="auto"/>
            </w:tcBorders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Знать</w:t>
            </w: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 xml:space="preserve"> понятие математического маятника, пружинного маятника, процесс превращения энергии при колебаниях. </w:t>
            </w:r>
          </w:p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b/>
                <w:sz w:val="28"/>
                <w:szCs w:val="28"/>
              </w:rPr>
              <w:t>Уметь</w:t>
            </w: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 xml:space="preserve"> объяснять превращения энергии при колебаниях, </w:t>
            </w:r>
            <w:r w:rsidRPr="00B0289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определять амплитуду, период и частоту колебаний нитяного маятника и пружинного маятника.</w:t>
            </w:r>
          </w:p>
        </w:tc>
        <w:tc>
          <w:tcPr>
            <w:tcW w:w="1420" w:type="dxa"/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§26, упр.24</w:t>
            </w:r>
          </w:p>
        </w:tc>
        <w:tc>
          <w:tcPr>
            <w:tcW w:w="1056" w:type="dxa"/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56" w:type="dxa"/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A3F00" w:rsidRPr="00B02894" w:rsidTr="00DE33CF">
        <w:trPr>
          <w:gridAfter w:val="1"/>
          <w:wAfter w:w="12" w:type="dxa"/>
          <w:jc w:val="center"/>
        </w:trPr>
        <w:tc>
          <w:tcPr>
            <w:tcW w:w="761" w:type="dxa"/>
            <w:shd w:val="clear" w:color="auto" w:fill="auto"/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42</w:t>
            </w:r>
          </w:p>
        </w:tc>
        <w:tc>
          <w:tcPr>
            <w:tcW w:w="3261" w:type="dxa"/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Решение задач по теме</w:t>
            </w:r>
          </w:p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«Механические колебания».</w:t>
            </w:r>
          </w:p>
        </w:tc>
        <w:tc>
          <w:tcPr>
            <w:tcW w:w="7085" w:type="dxa"/>
            <w:tcBorders>
              <w:top w:val="single" w:sz="4" w:space="0" w:color="auto"/>
            </w:tcBorders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b/>
                <w:sz w:val="28"/>
                <w:szCs w:val="28"/>
              </w:rPr>
              <w:t>Знать</w:t>
            </w: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 xml:space="preserve"> смысл физических понятий: колебательные движения, гармонические колебания, смысл физических величин: период, частота, амплитуда. </w:t>
            </w:r>
          </w:p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b/>
                <w:sz w:val="28"/>
                <w:szCs w:val="28"/>
              </w:rPr>
              <w:t>Уметь</w:t>
            </w: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 xml:space="preserve"> объяснить превращения энергии при колебаниях, применять полученные знания для решения физических задач по теме «Механические колебания». Определять характер физического процесса по графику, таблице.</w:t>
            </w:r>
          </w:p>
        </w:tc>
        <w:tc>
          <w:tcPr>
            <w:tcW w:w="1420" w:type="dxa"/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Задачи в тетради</w:t>
            </w:r>
          </w:p>
        </w:tc>
        <w:tc>
          <w:tcPr>
            <w:tcW w:w="1056" w:type="dxa"/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56" w:type="dxa"/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A3F00" w:rsidRPr="00B02894" w:rsidTr="00DE33CF">
        <w:trPr>
          <w:gridAfter w:val="1"/>
          <w:wAfter w:w="12" w:type="dxa"/>
          <w:jc w:val="center"/>
        </w:trPr>
        <w:tc>
          <w:tcPr>
            <w:tcW w:w="761" w:type="dxa"/>
            <w:shd w:val="clear" w:color="auto" w:fill="auto"/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43</w:t>
            </w:r>
          </w:p>
        </w:tc>
        <w:tc>
          <w:tcPr>
            <w:tcW w:w="3261" w:type="dxa"/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Лабораторная работа № 3 «Исследование зависимости периода и частоты свободных колебаний математического маятника от его длины».</w:t>
            </w:r>
          </w:p>
        </w:tc>
        <w:tc>
          <w:tcPr>
            <w:tcW w:w="7085" w:type="dxa"/>
            <w:tcBorders>
              <w:top w:val="single" w:sz="4" w:space="0" w:color="auto"/>
            </w:tcBorders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Уметь </w:t>
            </w: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 xml:space="preserve">описывать и объяснять результаты наблюдений и экспериментов: изучение колебаний нитяного маятника и измерение ускорения свободного падения; собирать установку для эксперимента по описанию и проводить наблюдения изучаемых явлений. </w:t>
            </w:r>
          </w:p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b/>
                <w:sz w:val="28"/>
                <w:szCs w:val="28"/>
              </w:rPr>
              <w:t>Выполнять</w:t>
            </w: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 xml:space="preserve"> необходимые измерения и расчёты. Делать выводы о проделанной работе и анализировать полученные результаты.</w:t>
            </w:r>
          </w:p>
        </w:tc>
        <w:tc>
          <w:tcPr>
            <w:tcW w:w="1420" w:type="dxa"/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Повторение теории</w:t>
            </w:r>
          </w:p>
        </w:tc>
        <w:tc>
          <w:tcPr>
            <w:tcW w:w="1056" w:type="dxa"/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56" w:type="dxa"/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A3F00" w:rsidRPr="00B02894" w:rsidTr="00DE33CF">
        <w:trPr>
          <w:gridAfter w:val="1"/>
          <w:wAfter w:w="12" w:type="dxa"/>
          <w:jc w:val="center"/>
        </w:trPr>
        <w:tc>
          <w:tcPr>
            <w:tcW w:w="761" w:type="dxa"/>
            <w:shd w:val="clear" w:color="auto" w:fill="auto"/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44</w:t>
            </w:r>
          </w:p>
        </w:tc>
        <w:tc>
          <w:tcPr>
            <w:tcW w:w="3261" w:type="dxa"/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Решение задач на колебательное движение.</w:t>
            </w:r>
          </w:p>
        </w:tc>
        <w:tc>
          <w:tcPr>
            <w:tcW w:w="7085" w:type="dxa"/>
            <w:tcBorders>
              <w:top w:val="single" w:sz="4" w:space="0" w:color="auto"/>
            </w:tcBorders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b/>
                <w:sz w:val="28"/>
                <w:szCs w:val="28"/>
              </w:rPr>
              <w:t>Знать</w:t>
            </w: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 xml:space="preserve"> метод определения ускорения свободного падения при помощи математического маятника, его преимущество и практическое использование.</w:t>
            </w:r>
          </w:p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b/>
                <w:sz w:val="28"/>
                <w:szCs w:val="28"/>
              </w:rPr>
              <w:t>Уметь</w:t>
            </w: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 xml:space="preserve"> описывать и объяснять процесс возникновения свободных колебаний тела на нити, определять параметры колебаний математического маятника, строить и читать графики.</w:t>
            </w:r>
          </w:p>
        </w:tc>
        <w:tc>
          <w:tcPr>
            <w:tcW w:w="1420" w:type="dxa"/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Задачи в тетради</w:t>
            </w:r>
          </w:p>
        </w:tc>
        <w:tc>
          <w:tcPr>
            <w:tcW w:w="1056" w:type="dxa"/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56" w:type="dxa"/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A3F00" w:rsidRPr="00B02894" w:rsidTr="00DE33CF">
        <w:trPr>
          <w:gridAfter w:val="1"/>
          <w:wAfter w:w="12" w:type="dxa"/>
          <w:jc w:val="center"/>
        </w:trPr>
        <w:tc>
          <w:tcPr>
            <w:tcW w:w="761" w:type="dxa"/>
            <w:shd w:val="clear" w:color="auto" w:fill="auto"/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45</w:t>
            </w:r>
          </w:p>
        </w:tc>
        <w:tc>
          <w:tcPr>
            <w:tcW w:w="3261" w:type="dxa"/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Механические волны. Виды волн.</w:t>
            </w:r>
          </w:p>
        </w:tc>
        <w:tc>
          <w:tcPr>
            <w:tcW w:w="7085" w:type="dxa"/>
            <w:tcBorders>
              <w:top w:val="single" w:sz="4" w:space="0" w:color="auto"/>
            </w:tcBorders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b/>
                <w:sz w:val="28"/>
                <w:szCs w:val="28"/>
              </w:rPr>
              <w:t>Знать</w:t>
            </w: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 xml:space="preserve"> определение волны виды механических волн, основные характеристики волн: скорость, длину, частоту, период и связь между ними.</w:t>
            </w:r>
          </w:p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Уметь </w:t>
            </w: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 xml:space="preserve">различать виды механических волн, определять </w:t>
            </w:r>
            <w:r w:rsidRPr="00B0289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скорость, длину, частоту, период волны.</w:t>
            </w:r>
          </w:p>
        </w:tc>
        <w:tc>
          <w:tcPr>
            <w:tcW w:w="1420" w:type="dxa"/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§31,32 </w:t>
            </w:r>
          </w:p>
        </w:tc>
        <w:tc>
          <w:tcPr>
            <w:tcW w:w="1056" w:type="dxa"/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56" w:type="dxa"/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A3F00" w:rsidRPr="00B02894" w:rsidTr="00DE33CF">
        <w:trPr>
          <w:gridAfter w:val="1"/>
          <w:wAfter w:w="12" w:type="dxa"/>
          <w:jc w:val="center"/>
        </w:trPr>
        <w:tc>
          <w:tcPr>
            <w:tcW w:w="761" w:type="dxa"/>
            <w:shd w:val="clear" w:color="auto" w:fill="auto"/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46</w:t>
            </w:r>
          </w:p>
        </w:tc>
        <w:tc>
          <w:tcPr>
            <w:tcW w:w="3261" w:type="dxa"/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Длина волны.</w:t>
            </w:r>
          </w:p>
        </w:tc>
        <w:tc>
          <w:tcPr>
            <w:tcW w:w="7085" w:type="dxa"/>
            <w:tcBorders>
              <w:top w:val="single" w:sz="4" w:space="0" w:color="auto"/>
            </w:tcBorders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b/>
                <w:sz w:val="28"/>
                <w:szCs w:val="28"/>
              </w:rPr>
              <w:t>Знать</w:t>
            </w: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 xml:space="preserve"> определение волны виды механических волн, основные характеристики волн: скорость, длину, частоту, период и связь между ними.</w:t>
            </w:r>
          </w:p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Уметь </w:t>
            </w: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различать виды механических волн, определять скорость, длину, частоту, период волны.</w:t>
            </w:r>
          </w:p>
        </w:tc>
        <w:tc>
          <w:tcPr>
            <w:tcW w:w="1420" w:type="dxa"/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§33, упр.28</w:t>
            </w:r>
          </w:p>
        </w:tc>
        <w:tc>
          <w:tcPr>
            <w:tcW w:w="1056" w:type="dxa"/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56" w:type="dxa"/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A3F00" w:rsidRPr="00B02894" w:rsidTr="00DE33CF">
        <w:trPr>
          <w:gridAfter w:val="1"/>
          <w:wAfter w:w="12" w:type="dxa"/>
          <w:jc w:val="center"/>
        </w:trPr>
        <w:tc>
          <w:tcPr>
            <w:tcW w:w="761" w:type="dxa"/>
            <w:shd w:val="clear" w:color="auto" w:fill="auto"/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47</w:t>
            </w:r>
          </w:p>
        </w:tc>
        <w:tc>
          <w:tcPr>
            <w:tcW w:w="3261" w:type="dxa"/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Решение задач на определение длины волны.</w:t>
            </w:r>
          </w:p>
        </w:tc>
        <w:tc>
          <w:tcPr>
            <w:tcW w:w="7085" w:type="dxa"/>
            <w:tcBorders>
              <w:top w:val="single" w:sz="4" w:space="0" w:color="auto"/>
            </w:tcBorders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b/>
                <w:sz w:val="28"/>
                <w:szCs w:val="28"/>
              </w:rPr>
              <w:t>Знать</w:t>
            </w: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 xml:space="preserve"> смысл физических понятий: колебательные движения, гармонические колебания, смысл физических величин: период, частота, амплитуда. </w:t>
            </w:r>
          </w:p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b/>
                <w:sz w:val="28"/>
                <w:szCs w:val="28"/>
              </w:rPr>
              <w:t>Уметь</w:t>
            </w: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 xml:space="preserve"> объяснить превращения энергии при колебаниях, применять полученные знания для решения физических задач по теме «Механические колебания». Определять характер физического процесса по графику, таблице.</w:t>
            </w:r>
          </w:p>
        </w:tc>
        <w:tc>
          <w:tcPr>
            <w:tcW w:w="1420" w:type="dxa"/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Задачи в тетради</w:t>
            </w:r>
          </w:p>
        </w:tc>
        <w:tc>
          <w:tcPr>
            <w:tcW w:w="1056" w:type="dxa"/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56" w:type="dxa"/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A3F00" w:rsidRPr="00B02894" w:rsidTr="00DE33CF">
        <w:trPr>
          <w:gridAfter w:val="1"/>
          <w:wAfter w:w="12" w:type="dxa"/>
          <w:jc w:val="center"/>
        </w:trPr>
        <w:tc>
          <w:tcPr>
            <w:tcW w:w="761" w:type="dxa"/>
            <w:shd w:val="clear" w:color="auto" w:fill="auto"/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48</w:t>
            </w:r>
          </w:p>
        </w:tc>
        <w:tc>
          <w:tcPr>
            <w:tcW w:w="3261" w:type="dxa"/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Звуковые волны. Звуковые явления.</w:t>
            </w:r>
          </w:p>
        </w:tc>
        <w:tc>
          <w:tcPr>
            <w:tcW w:w="7085" w:type="dxa"/>
            <w:tcBorders>
              <w:top w:val="single" w:sz="4" w:space="0" w:color="auto"/>
            </w:tcBorders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b/>
                <w:sz w:val="28"/>
                <w:szCs w:val="28"/>
              </w:rPr>
              <w:t>Знать</w:t>
            </w: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 xml:space="preserve"> смысл понятий: колебательные движения, колебательная система.</w:t>
            </w:r>
          </w:p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b/>
                <w:sz w:val="28"/>
                <w:szCs w:val="28"/>
              </w:rPr>
              <w:t>Уметь</w:t>
            </w: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 xml:space="preserve"> описывать возникновения звуковых волн при колебаниях камертона; на примере мегафона объяснять, как увеличить громкость звука. </w:t>
            </w:r>
          </w:p>
        </w:tc>
        <w:tc>
          <w:tcPr>
            <w:tcW w:w="1420" w:type="dxa"/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§34, упр.29</w:t>
            </w:r>
          </w:p>
        </w:tc>
        <w:tc>
          <w:tcPr>
            <w:tcW w:w="1056" w:type="dxa"/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1056" w:type="dxa"/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A3F00" w:rsidRPr="00B02894" w:rsidTr="00DE33CF">
        <w:trPr>
          <w:gridAfter w:val="1"/>
          <w:wAfter w:w="12" w:type="dxa"/>
          <w:jc w:val="center"/>
        </w:trPr>
        <w:tc>
          <w:tcPr>
            <w:tcW w:w="761" w:type="dxa"/>
            <w:shd w:val="clear" w:color="auto" w:fill="auto"/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49</w:t>
            </w:r>
          </w:p>
        </w:tc>
        <w:tc>
          <w:tcPr>
            <w:tcW w:w="3261" w:type="dxa"/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Высота и тембр звука. Громкость звука.</w:t>
            </w:r>
          </w:p>
        </w:tc>
        <w:tc>
          <w:tcPr>
            <w:tcW w:w="7085" w:type="dxa"/>
            <w:tcBorders>
              <w:top w:val="single" w:sz="4" w:space="0" w:color="auto"/>
            </w:tcBorders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b/>
                <w:sz w:val="28"/>
                <w:szCs w:val="28"/>
              </w:rPr>
              <w:t>Знать</w:t>
            </w: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 xml:space="preserve"> смысл понятий громкость и высота звука.</w:t>
            </w:r>
          </w:p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b/>
                <w:sz w:val="28"/>
                <w:szCs w:val="28"/>
              </w:rPr>
              <w:t>Уметь</w:t>
            </w: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 xml:space="preserve"> описывать возникновения звуковых волн при колебаниях камертона; на примере мегафона объяснять, как увеличить громкость звука. </w:t>
            </w:r>
          </w:p>
        </w:tc>
        <w:tc>
          <w:tcPr>
            <w:tcW w:w="1420" w:type="dxa"/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§35, 36, упр.30</w:t>
            </w:r>
          </w:p>
        </w:tc>
        <w:tc>
          <w:tcPr>
            <w:tcW w:w="1056" w:type="dxa"/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1056" w:type="dxa"/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A3F00" w:rsidRPr="00B02894" w:rsidTr="00DE33CF">
        <w:trPr>
          <w:gridAfter w:val="1"/>
          <w:wAfter w:w="12" w:type="dxa"/>
          <w:jc w:val="center"/>
        </w:trPr>
        <w:tc>
          <w:tcPr>
            <w:tcW w:w="761" w:type="dxa"/>
            <w:shd w:val="clear" w:color="auto" w:fill="auto"/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3261" w:type="dxa"/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Распространение звука. Скорость звука.</w:t>
            </w:r>
          </w:p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85" w:type="dxa"/>
            <w:tcBorders>
              <w:top w:val="single" w:sz="4" w:space="0" w:color="auto"/>
            </w:tcBorders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b/>
                <w:sz w:val="28"/>
                <w:szCs w:val="28"/>
              </w:rPr>
              <w:t>Знать</w:t>
            </w: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 xml:space="preserve"> причины распространения звуковых волн в среде, их отражения, возникновение эха. Ультразвук и его применение.</w:t>
            </w:r>
          </w:p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Уметь </w:t>
            </w: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 xml:space="preserve">объяснять различие скоростей распространения в различных  средах, приводить примеры явлений, связанных с распространением звука в различных </w:t>
            </w:r>
            <w:r w:rsidRPr="00B0289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средах.</w:t>
            </w:r>
          </w:p>
        </w:tc>
        <w:tc>
          <w:tcPr>
            <w:tcW w:w="1420" w:type="dxa"/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§37, 38, упр.32</w:t>
            </w:r>
          </w:p>
        </w:tc>
        <w:tc>
          <w:tcPr>
            <w:tcW w:w="1056" w:type="dxa"/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1056" w:type="dxa"/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A3F00" w:rsidRPr="00B02894" w:rsidTr="00DE33CF">
        <w:trPr>
          <w:gridAfter w:val="1"/>
          <w:wAfter w:w="12" w:type="dxa"/>
          <w:jc w:val="center"/>
        </w:trPr>
        <w:tc>
          <w:tcPr>
            <w:tcW w:w="761" w:type="dxa"/>
            <w:shd w:val="clear" w:color="auto" w:fill="auto"/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51</w:t>
            </w:r>
          </w:p>
        </w:tc>
        <w:tc>
          <w:tcPr>
            <w:tcW w:w="3261" w:type="dxa"/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Отражение звука. Эхо. Решение задач.</w:t>
            </w:r>
          </w:p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Звуковой резонанс.</w:t>
            </w:r>
          </w:p>
        </w:tc>
        <w:tc>
          <w:tcPr>
            <w:tcW w:w="7085" w:type="dxa"/>
            <w:tcBorders>
              <w:top w:val="single" w:sz="4" w:space="0" w:color="auto"/>
            </w:tcBorders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b/>
                <w:sz w:val="28"/>
                <w:szCs w:val="28"/>
              </w:rPr>
              <w:t>Знать</w:t>
            </w: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 xml:space="preserve"> причины распространения звуковых волн в среде, их отражения, возникновение эха. Ультразвук и его применение.</w:t>
            </w:r>
          </w:p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b/>
                <w:sz w:val="28"/>
                <w:szCs w:val="28"/>
              </w:rPr>
              <w:t>Уметь</w:t>
            </w: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 xml:space="preserve"> объяснять различие скоростей распространения в различных  средах, приводить примеры явлений, связанных с распространением звука в различных средах.</w:t>
            </w:r>
          </w:p>
        </w:tc>
        <w:tc>
          <w:tcPr>
            <w:tcW w:w="1420" w:type="dxa"/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 xml:space="preserve">§39,40 </w:t>
            </w:r>
          </w:p>
        </w:tc>
        <w:tc>
          <w:tcPr>
            <w:tcW w:w="1056" w:type="dxa"/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1056" w:type="dxa"/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A3F00" w:rsidRPr="00B02894" w:rsidTr="00DE33CF">
        <w:trPr>
          <w:gridAfter w:val="1"/>
          <w:wAfter w:w="12" w:type="dxa"/>
          <w:jc w:val="center"/>
        </w:trPr>
        <w:tc>
          <w:tcPr>
            <w:tcW w:w="761" w:type="dxa"/>
            <w:shd w:val="clear" w:color="auto" w:fill="auto"/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52</w:t>
            </w:r>
          </w:p>
        </w:tc>
        <w:tc>
          <w:tcPr>
            <w:tcW w:w="3261" w:type="dxa"/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Решение задач по теме «Механические колебания и волны».</w:t>
            </w:r>
          </w:p>
        </w:tc>
        <w:tc>
          <w:tcPr>
            <w:tcW w:w="7085" w:type="dxa"/>
            <w:tcBorders>
              <w:top w:val="single" w:sz="4" w:space="0" w:color="auto"/>
            </w:tcBorders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b/>
                <w:sz w:val="28"/>
                <w:szCs w:val="28"/>
              </w:rPr>
              <w:t>Уметь</w:t>
            </w: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 xml:space="preserve"> применять полученные знания и умения при решении задач.</w:t>
            </w:r>
          </w:p>
        </w:tc>
        <w:tc>
          <w:tcPr>
            <w:tcW w:w="1420" w:type="dxa"/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Задачи в тетради</w:t>
            </w:r>
          </w:p>
        </w:tc>
        <w:tc>
          <w:tcPr>
            <w:tcW w:w="1056" w:type="dxa"/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56" w:type="dxa"/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A3F00" w:rsidRPr="00B02894" w:rsidTr="00DE33CF">
        <w:trPr>
          <w:gridAfter w:val="1"/>
          <w:wAfter w:w="12" w:type="dxa"/>
          <w:jc w:val="center"/>
        </w:trPr>
        <w:tc>
          <w:tcPr>
            <w:tcW w:w="761" w:type="dxa"/>
            <w:shd w:val="clear" w:color="auto" w:fill="auto"/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53</w:t>
            </w:r>
          </w:p>
        </w:tc>
        <w:tc>
          <w:tcPr>
            <w:tcW w:w="3261" w:type="dxa"/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Повторение и обобщение материала по теме «Механические колебания и волны»</w:t>
            </w:r>
          </w:p>
        </w:tc>
        <w:tc>
          <w:tcPr>
            <w:tcW w:w="7085" w:type="dxa"/>
            <w:tcBorders>
              <w:top w:val="single" w:sz="4" w:space="0" w:color="auto"/>
            </w:tcBorders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Знать </w:t>
            </w: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определение волны виды механических волн, основные характеристики волн: скорость, длину, частоту, период и связь между ними.</w:t>
            </w:r>
          </w:p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b/>
                <w:sz w:val="28"/>
                <w:szCs w:val="28"/>
              </w:rPr>
              <w:t>Уметь</w:t>
            </w: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 xml:space="preserve"> приводить и объяснять примеры, применять формулы при практических расчётах.</w:t>
            </w:r>
          </w:p>
        </w:tc>
        <w:tc>
          <w:tcPr>
            <w:tcW w:w="1420" w:type="dxa"/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Повторение теории</w:t>
            </w:r>
          </w:p>
        </w:tc>
        <w:tc>
          <w:tcPr>
            <w:tcW w:w="1056" w:type="dxa"/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56" w:type="dxa"/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A3F00" w:rsidRPr="00B02894" w:rsidTr="00DE33CF">
        <w:trPr>
          <w:gridAfter w:val="1"/>
          <w:wAfter w:w="12" w:type="dxa"/>
          <w:jc w:val="center"/>
        </w:trPr>
        <w:tc>
          <w:tcPr>
            <w:tcW w:w="761" w:type="dxa"/>
            <w:shd w:val="clear" w:color="auto" w:fill="auto"/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54</w:t>
            </w:r>
          </w:p>
        </w:tc>
        <w:tc>
          <w:tcPr>
            <w:tcW w:w="3261" w:type="dxa"/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Контрольная работа № 3 по теме «Механические колебания и волны»</w:t>
            </w:r>
          </w:p>
        </w:tc>
        <w:tc>
          <w:tcPr>
            <w:tcW w:w="7085" w:type="dxa"/>
            <w:tcBorders>
              <w:top w:val="single" w:sz="4" w:space="0" w:color="auto"/>
            </w:tcBorders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b/>
                <w:sz w:val="28"/>
                <w:szCs w:val="28"/>
              </w:rPr>
              <w:t>Уметь</w:t>
            </w: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 xml:space="preserve"> применять полученные знания и умения при решении задач.</w:t>
            </w:r>
          </w:p>
        </w:tc>
        <w:tc>
          <w:tcPr>
            <w:tcW w:w="1420" w:type="dxa"/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Повторение теории</w:t>
            </w:r>
          </w:p>
        </w:tc>
        <w:tc>
          <w:tcPr>
            <w:tcW w:w="1056" w:type="dxa"/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56" w:type="dxa"/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5B701D" w:rsidRPr="00B02894" w:rsidRDefault="005B701D" w:rsidP="00B0289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61"/>
        <w:gridCol w:w="3686"/>
        <w:gridCol w:w="6660"/>
        <w:gridCol w:w="1420"/>
        <w:gridCol w:w="1062"/>
        <w:gridCol w:w="1062"/>
      </w:tblGrid>
      <w:tr w:rsidR="00BA3F00" w:rsidRPr="00B02894" w:rsidTr="00BA3F00">
        <w:trPr>
          <w:jc w:val="center"/>
        </w:trPr>
        <w:tc>
          <w:tcPr>
            <w:tcW w:w="761" w:type="dxa"/>
            <w:shd w:val="clear" w:color="auto" w:fill="auto"/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3686" w:type="dxa"/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Механические колебания. Колебательные системы: математический маятник, пружинный маятник.</w:t>
            </w:r>
          </w:p>
        </w:tc>
        <w:tc>
          <w:tcPr>
            <w:tcW w:w="6660" w:type="dxa"/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b/>
                <w:sz w:val="28"/>
                <w:szCs w:val="28"/>
              </w:rPr>
              <w:t>Знать</w:t>
            </w: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 xml:space="preserve"> определения колебательной системы, колебательного движения, его причины, гармонического колебания, параметры колебательного движения, единицы измерения.</w:t>
            </w:r>
          </w:p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b/>
                <w:sz w:val="28"/>
                <w:szCs w:val="28"/>
              </w:rPr>
              <w:t>Уметь</w:t>
            </w: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 xml:space="preserve"> определять амплитуду, период и частоту колебания.</w:t>
            </w:r>
          </w:p>
        </w:tc>
        <w:tc>
          <w:tcPr>
            <w:tcW w:w="1420" w:type="dxa"/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§24,25, упр.23</w:t>
            </w:r>
          </w:p>
        </w:tc>
        <w:tc>
          <w:tcPr>
            <w:tcW w:w="1062" w:type="dxa"/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2" w:type="dxa"/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A3F00" w:rsidRPr="00B02894" w:rsidTr="00BA3F00">
        <w:trPr>
          <w:jc w:val="center"/>
        </w:trPr>
        <w:tc>
          <w:tcPr>
            <w:tcW w:w="761" w:type="dxa"/>
            <w:shd w:val="clear" w:color="auto" w:fill="auto"/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41</w:t>
            </w:r>
          </w:p>
        </w:tc>
        <w:tc>
          <w:tcPr>
            <w:tcW w:w="3686" w:type="dxa"/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 xml:space="preserve">Величины, характеризующие </w:t>
            </w:r>
            <w:r w:rsidRPr="00B0289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колебательное движение. Периоды колебаний различных маятников.</w:t>
            </w:r>
          </w:p>
        </w:tc>
        <w:tc>
          <w:tcPr>
            <w:tcW w:w="6660" w:type="dxa"/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Знать</w:t>
            </w: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 xml:space="preserve"> понятие математического маятника, пружинного маятника, процесс превращения энергии </w:t>
            </w:r>
            <w:r w:rsidRPr="00B0289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при колебаниях. </w:t>
            </w:r>
          </w:p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b/>
                <w:sz w:val="28"/>
                <w:szCs w:val="28"/>
              </w:rPr>
              <w:t>Уметь</w:t>
            </w: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 xml:space="preserve"> объяснять превращения энергии при колебаниях, определять амплитуду, период и частоту колебаний нитяного маятника и пружинного маятника.</w:t>
            </w:r>
          </w:p>
        </w:tc>
        <w:tc>
          <w:tcPr>
            <w:tcW w:w="1420" w:type="dxa"/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§26, упр.24</w:t>
            </w:r>
          </w:p>
        </w:tc>
        <w:tc>
          <w:tcPr>
            <w:tcW w:w="1062" w:type="dxa"/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2" w:type="dxa"/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A3F00" w:rsidRPr="00B02894" w:rsidTr="00BA3F00">
        <w:trPr>
          <w:jc w:val="center"/>
        </w:trPr>
        <w:tc>
          <w:tcPr>
            <w:tcW w:w="761" w:type="dxa"/>
            <w:shd w:val="clear" w:color="auto" w:fill="auto"/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42</w:t>
            </w:r>
          </w:p>
        </w:tc>
        <w:tc>
          <w:tcPr>
            <w:tcW w:w="3686" w:type="dxa"/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Решение задач по теме</w:t>
            </w:r>
          </w:p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«Механические колебания».</w:t>
            </w:r>
          </w:p>
        </w:tc>
        <w:tc>
          <w:tcPr>
            <w:tcW w:w="6660" w:type="dxa"/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b/>
                <w:sz w:val="28"/>
                <w:szCs w:val="28"/>
              </w:rPr>
              <w:t>Знать</w:t>
            </w: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 xml:space="preserve"> смысл физических понятий: колебательные движения, гармонические колебания, смысл физических величин: период, частота, амплитуда. </w:t>
            </w:r>
          </w:p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b/>
                <w:sz w:val="28"/>
                <w:szCs w:val="28"/>
              </w:rPr>
              <w:t>Уметь</w:t>
            </w: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 xml:space="preserve"> объяснить превращения энергии при колебаниях, применять полученные знания для решения физических задач по теме «Механические колебания». Определять характер физического процесса по графику, таблице.</w:t>
            </w:r>
          </w:p>
        </w:tc>
        <w:tc>
          <w:tcPr>
            <w:tcW w:w="1420" w:type="dxa"/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Задачи в тетради</w:t>
            </w:r>
          </w:p>
        </w:tc>
        <w:tc>
          <w:tcPr>
            <w:tcW w:w="1062" w:type="dxa"/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2" w:type="dxa"/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A3F00" w:rsidRPr="00B02894" w:rsidTr="00BA3F00">
        <w:trPr>
          <w:jc w:val="center"/>
        </w:trPr>
        <w:tc>
          <w:tcPr>
            <w:tcW w:w="761" w:type="dxa"/>
            <w:shd w:val="clear" w:color="auto" w:fill="auto"/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43</w:t>
            </w:r>
          </w:p>
        </w:tc>
        <w:tc>
          <w:tcPr>
            <w:tcW w:w="3686" w:type="dxa"/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Лабораторная работа № 3 «Исследование зависимости периода и частоты свободных колебаний математического маятника от его длины».</w:t>
            </w:r>
          </w:p>
        </w:tc>
        <w:tc>
          <w:tcPr>
            <w:tcW w:w="6660" w:type="dxa"/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Уметь </w:t>
            </w: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 xml:space="preserve">описывать и объяснять результаты наблюдений и экспериментов: изучение колебаний нитяного маятника и измерение ускорения свободного падения; собирать установку для эксперимента по описанию и проводить наблюдения изучаемых явлений. </w:t>
            </w:r>
          </w:p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b/>
                <w:sz w:val="28"/>
                <w:szCs w:val="28"/>
              </w:rPr>
              <w:t>Выполнять</w:t>
            </w: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 xml:space="preserve"> необходимые измерения и расчёты. Делать выводы о проделанной работе и анализировать полученные результаты.</w:t>
            </w:r>
          </w:p>
        </w:tc>
        <w:tc>
          <w:tcPr>
            <w:tcW w:w="1420" w:type="dxa"/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Повторение теории</w:t>
            </w:r>
          </w:p>
        </w:tc>
        <w:tc>
          <w:tcPr>
            <w:tcW w:w="1062" w:type="dxa"/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2" w:type="dxa"/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A3F00" w:rsidRPr="00B02894" w:rsidTr="00BA3F00">
        <w:trPr>
          <w:jc w:val="center"/>
        </w:trPr>
        <w:tc>
          <w:tcPr>
            <w:tcW w:w="761" w:type="dxa"/>
            <w:shd w:val="clear" w:color="auto" w:fill="auto"/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44</w:t>
            </w:r>
          </w:p>
        </w:tc>
        <w:tc>
          <w:tcPr>
            <w:tcW w:w="3686" w:type="dxa"/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Решение задач на колебательное движение.</w:t>
            </w:r>
          </w:p>
        </w:tc>
        <w:tc>
          <w:tcPr>
            <w:tcW w:w="6660" w:type="dxa"/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b/>
                <w:sz w:val="28"/>
                <w:szCs w:val="28"/>
              </w:rPr>
              <w:t>Знать</w:t>
            </w: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 xml:space="preserve"> метод определения ускорения свободного падения при помощи математического маятника, его преимущество и практическое использование.</w:t>
            </w:r>
          </w:p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b/>
                <w:sz w:val="28"/>
                <w:szCs w:val="28"/>
              </w:rPr>
              <w:t>Уметь</w:t>
            </w: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 xml:space="preserve"> описывать и объяснять процесс возникновения свободных колебаний тела на нити, определять параметры колебаний математического </w:t>
            </w:r>
            <w:r w:rsidRPr="00B0289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маятника, строить и читать графики.</w:t>
            </w:r>
          </w:p>
        </w:tc>
        <w:tc>
          <w:tcPr>
            <w:tcW w:w="1420" w:type="dxa"/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Задачи в тетради</w:t>
            </w:r>
          </w:p>
        </w:tc>
        <w:tc>
          <w:tcPr>
            <w:tcW w:w="1062" w:type="dxa"/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2" w:type="dxa"/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A3F00" w:rsidRPr="00B02894" w:rsidTr="00B02894">
        <w:trPr>
          <w:jc w:val="center"/>
        </w:trPr>
        <w:tc>
          <w:tcPr>
            <w:tcW w:w="761" w:type="dxa"/>
            <w:shd w:val="clear" w:color="auto" w:fill="auto"/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45</w:t>
            </w:r>
          </w:p>
        </w:tc>
        <w:tc>
          <w:tcPr>
            <w:tcW w:w="3686" w:type="dxa"/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Механические волны. Виды волн.</w:t>
            </w:r>
          </w:p>
        </w:tc>
        <w:tc>
          <w:tcPr>
            <w:tcW w:w="6660" w:type="dxa"/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b/>
                <w:sz w:val="28"/>
                <w:szCs w:val="28"/>
              </w:rPr>
              <w:t>Знать</w:t>
            </w: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 xml:space="preserve"> определение волны виды механических волн, основные характеристики волн: скорость, длину, частоту, период и связь между ними.</w:t>
            </w:r>
          </w:p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Уметь </w:t>
            </w: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различать виды механических волн, определять скорость, длину, частоту, период волны.</w:t>
            </w:r>
          </w:p>
        </w:tc>
        <w:tc>
          <w:tcPr>
            <w:tcW w:w="1420" w:type="dxa"/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 xml:space="preserve">§31,32 </w:t>
            </w:r>
          </w:p>
        </w:tc>
        <w:tc>
          <w:tcPr>
            <w:tcW w:w="1062" w:type="dxa"/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2" w:type="dxa"/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A3F00" w:rsidRPr="00B02894" w:rsidTr="00B02894">
        <w:trPr>
          <w:jc w:val="center"/>
        </w:trPr>
        <w:tc>
          <w:tcPr>
            <w:tcW w:w="761" w:type="dxa"/>
            <w:shd w:val="clear" w:color="auto" w:fill="auto"/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46</w:t>
            </w:r>
          </w:p>
        </w:tc>
        <w:tc>
          <w:tcPr>
            <w:tcW w:w="3686" w:type="dxa"/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Длина волны.</w:t>
            </w:r>
          </w:p>
        </w:tc>
        <w:tc>
          <w:tcPr>
            <w:tcW w:w="6660" w:type="dxa"/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b/>
                <w:sz w:val="28"/>
                <w:szCs w:val="28"/>
              </w:rPr>
              <w:t>Знать</w:t>
            </w: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 xml:space="preserve"> определение волны виды механических волн, основные характеристики волн: скорость, длину, частоту, период и связь между ними.</w:t>
            </w:r>
          </w:p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Уметь </w:t>
            </w: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различать виды механических волн, определять скорость, длину, частоту, период волны.</w:t>
            </w:r>
          </w:p>
        </w:tc>
        <w:tc>
          <w:tcPr>
            <w:tcW w:w="1420" w:type="dxa"/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§33, упр.28</w:t>
            </w:r>
          </w:p>
        </w:tc>
        <w:tc>
          <w:tcPr>
            <w:tcW w:w="1062" w:type="dxa"/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2" w:type="dxa"/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A3F00" w:rsidRPr="00B02894" w:rsidTr="00B02894">
        <w:trPr>
          <w:jc w:val="center"/>
        </w:trPr>
        <w:tc>
          <w:tcPr>
            <w:tcW w:w="761" w:type="dxa"/>
            <w:shd w:val="clear" w:color="auto" w:fill="auto"/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47</w:t>
            </w:r>
          </w:p>
        </w:tc>
        <w:tc>
          <w:tcPr>
            <w:tcW w:w="3686" w:type="dxa"/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Решение задач на определение длины волны.</w:t>
            </w:r>
          </w:p>
        </w:tc>
        <w:tc>
          <w:tcPr>
            <w:tcW w:w="6660" w:type="dxa"/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b/>
                <w:sz w:val="28"/>
                <w:szCs w:val="28"/>
              </w:rPr>
              <w:t>Знать</w:t>
            </w: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 xml:space="preserve"> смысл физических понятий: колебательные движения, гармонические колебания, смысл физических величин: период, частота, амплитуда. </w:t>
            </w:r>
          </w:p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b/>
                <w:sz w:val="28"/>
                <w:szCs w:val="28"/>
              </w:rPr>
              <w:t>Уметь</w:t>
            </w: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 xml:space="preserve"> объяснить превращения энергии при колебаниях, применять полученные знания для решения физических задач по теме «Механические колебания». Определять характер физического процесса по графику, таблице.</w:t>
            </w:r>
          </w:p>
        </w:tc>
        <w:tc>
          <w:tcPr>
            <w:tcW w:w="1420" w:type="dxa"/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Задачи в тетради</w:t>
            </w:r>
          </w:p>
        </w:tc>
        <w:tc>
          <w:tcPr>
            <w:tcW w:w="1062" w:type="dxa"/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2" w:type="dxa"/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A3F00" w:rsidRPr="00B02894" w:rsidTr="00B02894">
        <w:trPr>
          <w:jc w:val="center"/>
        </w:trPr>
        <w:tc>
          <w:tcPr>
            <w:tcW w:w="761" w:type="dxa"/>
            <w:shd w:val="clear" w:color="auto" w:fill="auto"/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48</w:t>
            </w:r>
          </w:p>
        </w:tc>
        <w:tc>
          <w:tcPr>
            <w:tcW w:w="3686" w:type="dxa"/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Звуковые волны. Звуковые явления.</w:t>
            </w:r>
          </w:p>
        </w:tc>
        <w:tc>
          <w:tcPr>
            <w:tcW w:w="6660" w:type="dxa"/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b/>
                <w:sz w:val="28"/>
                <w:szCs w:val="28"/>
              </w:rPr>
              <w:t>Знать</w:t>
            </w: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 xml:space="preserve"> смысл понятий: колебательные движения, колебательная система.</w:t>
            </w:r>
          </w:p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b/>
                <w:sz w:val="28"/>
                <w:szCs w:val="28"/>
              </w:rPr>
              <w:t>Уметь</w:t>
            </w: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 xml:space="preserve"> описывать возникновения звуковых волн при колебаниях камертона; на примере мегафона объяснять, как увеличить громкость звука. </w:t>
            </w:r>
          </w:p>
        </w:tc>
        <w:tc>
          <w:tcPr>
            <w:tcW w:w="1420" w:type="dxa"/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§34, упр.29</w:t>
            </w:r>
          </w:p>
        </w:tc>
        <w:tc>
          <w:tcPr>
            <w:tcW w:w="1062" w:type="dxa"/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1062" w:type="dxa"/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</w:tr>
      <w:tr w:rsidR="00BA3F00" w:rsidRPr="00B02894" w:rsidTr="00B02894">
        <w:trPr>
          <w:jc w:val="center"/>
        </w:trPr>
        <w:tc>
          <w:tcPr>
            <w:tcW w:w="761" w:type="dxa"/>
            <w:shd w:val="clear" w:color="auto" w:fill="auto"/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49</w:t>
            </w:r>
          </w:p>
        </w:tc>
        <w:tc>
          <w:tcPr>
            <w:tcW w:w="3686" w:type="dxa"/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Высота и тембр звука. Громкость звука.</w:t>
            </w:r>
          </w:p>
        </w:tc>
        <w:tc>
          <w:tcPr>
            <w:tcW w:w="6660" w:type="dxa"/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b/>
                <w:sz w:val="28"/>
                <w:szCs w:val="28"/>
              </w:rPr>
              <w:t>Знать</w:t>
            </w: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 xml:space="preserve"> смысл понятий громкость и высота звука.</w:t>
            </w:r>
          </w:p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b/>
                <w:sz w:val="28"/>
                <w:szCs w:val="28"/>
              </w:rPr>
              <w:t>Уметь</w:t>
            </w: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 xml:space="preserve"> описывать возникновения звуковых волн при колебаниях камертона; на примере мегафона объяснять, как увеличить громкость звука. </w:t>
            </w:r>
          </w:p>
        </w:tc>
        <w:tc>
          <w:tcPr>
            <w:tcW w:w="1420" w:type="dxa"/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§35, 36, упр.30</w:t>
            </w:r>
          </w:p>
        </w:tc>
        <w:tc>
          <w:tcPr>
            <w:tcW w:w="1062" w:type="dxa"/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1062" w:type="dxa"/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</w:tr>
      <w:tr w:rsidR="00BA3F00" w:rsidRPr="00B02894" w:rsidTr="00B02894">
        <w:trPr>
          <w:jc w:val="center"/>
        </w:trPr>
        <w:tc>
          <w:tcPr>
            <w:tcW w:w="761" w:type="dxa"/>
            <w:shd w:val="clear" w:color="auto" w:fill="auto"/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50</w:t>
            </w:r>
          </w:p>
        </w:tc>
        <w:tc>
          <w:tcPr>
            <w:tcW w:w="3686" w:type="dxa"/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Распространение звука. Скорость звука.</w:t>
            </w:r>
          </w:p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60" w:type="dxa"/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b/>
                <w:sz w:val="28"/>
                <w:szCs w:val="28"/>
              </w:rPr>
              <w:t>Знать</w:t>
            </w: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 xml:space="preserve"> причины распространения звуковых волн в среде, их отражения, возникновение эха. Ультразвук и его применение.</w:t>
            </w:r>
          </w:p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Уметь </w:t>
            </w: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объяснять различие скоростей распространения в различных  средах, приводить примеры явлений, связанных с распространением звука в различных средах.</w:t>
            </w:r>
          </w:p>
        </w:tc>
        <w:tc>
          <w:tcPr>
            <w:tcW w:w="1420" w:type="dxa"/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§37, 38, упр.32</w:t>
            </w:r>
          </w:p>
        </w:tc>
        <w:tc>
          <w:tcPr>
            <w:tcW w:w="1062" w:type="dxa"/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1062" w:type="dxa"/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</w:tr>
      <w:tr w:rsidR="00BA3F00" w:rsidRPr="00B02894" w:rsidTr="00B02894">
        <w:trPr>
          <w:jc w:val="center"/>
        </w:trPr>
        <w:tc>
          <w:tcPr>
            <w:tcW w:w="761" w:type="dxa"/>
            <w:shd w:val="clear" w:color="auto" w:fill="auto"/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51</w:t>
            </w:r>
          </w:p>
        </w:tc>
        <w:tc>
          <w:tcPr>
            <w:tcW w:w="3686" w:type="dxa"/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Отражение звука. Эхо. Решение задач.</w:t>
            </w:r>
          </w:p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Звуковой резонанс.</w:t>
            </w:r>
          </w:p>
        </w:tc>
        <w:tc>
          <w:tcPr>
            <w:tcW w:w="6660" w:type="dxa"/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b/>
                <w:sz w:val="28"/>
                <w:szCs w:val="28"/>
              </w:rPr>
              <w:t>Знать</w:t>
            </w: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 xml:space="preserve"> причины распространения звуковых волн в среде, их отражения, возникновение эха. Ультразвук и его применение.</w:t>
            </w:r>
          </w:p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b/>
                <w:sz w:val="28"/>
                <w:szCs w:val="28"/>
              </w:rPr>
              <w:t>Уметь</w:t>
            </w: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 xml:space="preserve"> объяснять различие скоростей распространения в различных  средах, приводить примеры явлений, связанных с распространением звука в различных средах.</w:t>
            </w:r>
          </w:p>
        </w:tc>
        <w:tc>
          <w:tcPr>
            <w:tcW w:w="1420" w:type="dxa"/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 xml:space="preserve">§39,40 </w:t>
            </w:r>
          </w:p>
        </w:tc>
        <w:tc>
          <w:tcPr>
            <w:tcW w:w="1062" w:type="dxa"/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1062" w:type="dxa"/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</w:tr>
      <w:tr w:rsidR="00BA3F00" w:rsidRPr="00B02894" w:rsidTr="00B02894">
        <w:trPr>
          <w:jc w:val="center"/>
        </w:trPr>
        <w:tc>
          <w:tcPr>
            <w:tcW w:w="761" w:type="dxa"/>
            <w:shd w:val="clear" w:color="auto" w:fill="auto"/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52</w:t>
            </w:r>
          </w:p>
        </w:tc>
        <w:tc>
          <w:tcPr>
            <w:tcW w:w="3686" w:type="dxa"/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Решение задач по теме «Механические колебания и волны».</w:t>
            </w:r>
          </w:p>
        </w:tc>
        <w:tc>
          <w:tcPr>
            <w:tcW w:w="6660" w:type="dxa"/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b/>
                <w:sz w:val="28"/>
                <w:szCs w:val="28"/>
              </w:rPr>
              <w:t>Уметь</w:t>
            </w: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 xml:space="preserve"> применять полученные знания и умения при решении задач.</w:t>
            </w:r>
          </w:p>
        </w:tc>
        <w:tc>
          <w:tcPr>
            <w:tcW w:w="1420" w:type="dxa"/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Задачи в тетради</w:t>
            </w:r>
          </w:p>
        </w:tc>
        <w:tc>
          <w:tcPr>
            <w:tcW w:w="1062" w:type="dxa"/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2" w:type="dxa"/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A3F00" w:rsidRPr="00B02894" w:rsidTr="00B02894">
        <w:trPr>
          <w:jc w:val="center"/>
        </w:trPr>
        <w:tc>
          <w:tcPr>
            <w:tcW w:w="761" w:type="dxa"/>
            <w:shd w:val="clear" w:color="auto" w:fill="auto"/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53</w:t>
            </w:r>
          </w:p>
        </w:tc>
        <w:tc>
          <w:tcPr>
            <w:tcW w:w="3686" w:type="dxa"/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Повторение и обобщение материала по теме «Механические колебания и волны»</w:t>
            </w:r>
          </w:p>
        </w:tc>
        <w:tc>
          <w:tcPr>
            <w:tcW w:w="6660" w:type="dxa"/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Знать </w:t>
            </w: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определение волны виды механических волн, основные характеристики волн: скорость, длину, частоту, период и связь между ними.</w:t>
            </w:r>
          </w:p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b/>
                <w:sz w:val="28"/>
                <w:szCs w:val="28"/>
              </w:rPr>
              <w:t>Уметь</w:t>
            </w: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 xml:space="preserve"> приводить и объяснять примеры, применять формулы при практических расчётах.</w:t>
            </w:r>
          </w:p>
        </w:tc>
        <w:tc>
          <w:tcPr>
            <w:tcW w:w="1420" w:type="dxa"/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Повторение теории</w:t>
            </w:r>
          </w:p>
        </w:tc>
        <w:tc>
          <w:tcPr>
            <w:tcW w:w="1062" w:type="dxa"/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2" w:type="dxa"/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A3F00" w:rsidRPr="00B02894" w:rsidTr="00B02894">
        <w:trPr>
          <w:jc w:val="center"/>
        </w:trPr>
        <w:tc>
          <w:tcPr>
            <w:tcW w:w="761" w:type="dxa"/>
            <w:shd w:val="clear" w:color="auto" w:fill="auto"/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54</w:t>
            </w:r>
          </w:p>
        </w:tc>
        <w:tc>
          <w:tcPr>
            <w:tcW w:w="3686" w:type="dxa"/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Контрольная работа № 3 по теме «Механические колебания и волны»</w:t>
            </w:r>
          </w:p>
        </w:tc>
        <w:tc>
          <w:tcPr>
            <w:tcW w:w="6660" w:type="dxa"/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b/>
                <w:sz w:val="28"/>
                <w:szCs w:val="28"/>
              </w:rPr>
              <w:t>Уметь</w:t>
            </w: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 xml:space="preserve"> применять полученные знания и умения при решении задач.</w:t>
            </w:r>
          </w:p>
        </w:tc>
        <w:tc>
          <w:tcPr>
            <w:tcW w:w="1420" w:type="dxa"/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Повторение теории</w:t>
            </w:r>
          </w:p>
        </w:tc>
        <w:tc>
          <w:tcPr>
            <w:tcW w:w="1062" w:type="dxa"/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2" w:type="dxa"/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A3F00" w:rsidRPr="00B02894" w:rsidTr="00281C27">
        <w:trPr>
          <w:jc w:val="center"/>
        </w:trPr>
        <w:tc>
          <w:tcPr>
            <w:tcW w:w="14651" w:type="dxa"/>
            <w:gridSpan w:val="6"/>
            <w:tcBorders>
              <w:bottom w:val="single" w:sz="4" w:space="0" w:color="auto"/>
            </w:tcBorders>
            <w:shd w:val="clear" w:color="auto" w:fill="auto"/>
          </w:tcPr>
          <w:p w:rsidR="00BA3F00" w:rsidRPr="00B02894" w:rsidRDefault="00BA3F00" w:rsidP="00B02894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b/>
                <w:sz w:val="28"/>
                <w:szCs w:val="28"/>
              </w:rPr>
              <w:t>Электромагнитные явления (22 часов)</w:t>
            </w:r>
          </w:p>
        </w:tc>
      </w:tr>
      <w:tr w:rsidR="00BA3F00" w:rsidRPr="00B02894" w:rsidTr="00B02894">
        <w:trPr>
          <w:jc w:val="center"/>
        </w:trPr>
        <w:tc>
          <w:tcPr>
            <w:tcW w:w="761" w:type="dxa"/>
            <w:tcBorders>
              <w:bottom w:val="single" w:sz="4" w:space="0" w:color="auto"/>
            </w:tcBorders>
            <w:shd w:val="clear" w:color="auto" w:fill="auto"/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55</w:t>
            </w:r>
          </w:p>
        </w:tc>
        <w:tc>
          <w:tcPr>
            <w:tcW w:w="3686" w:type="dxa"/>
            <w:tcBorders>
              <w:bottom w:val="single" w:sz="4" w:space="0" w:color="auto"/>
            </w:tcBorders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 xml:space="preserve">Магнитное поле. Однородное и неоднородное </w:t>
            </w:r>
            <w:r w:rsidRPr="00B0289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магнитное поле.</w:t>
            </w:r>
          </w:p>
        </w:tc>
        <w:tc>
          <w:tcPr>
            <w:tcW w:w="6660" w:type="dxa"/>
            <w:tcBorders>
              <w:bottom w:val="single" w:sz="4" w:space="0" w:color="auto"/>
            </w:tcBorders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Знать</w:t>
            </w: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 xml:space="preserve"> понятие:  магнитное поле. Опыт Эрстеда. Взаимодействие магнитов.</w:t>
            </w:r>
          </w:p>
        </w:tc>
        <w:tc>
          <w:tcPr>
            <w:tcW w:w="1420" w:type="dxa"/>
            <w:tcBorders>
              <w:bottom w:val="single" w:sz="4" w:space="0" w:color="auto"/>
            </w:tcBorders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§42, 43,упр.33</w:t>
            </w:r>
          </w:p>
        </w:tc>
        <w:tc>
          <w:tcPr>
            <w:tcW w:w="1062" w:type="dxa"/>
            <w:tcBorders>
              <w:bottom w:val="single" w:sz="4" w:space="0" w:color="auto"/>
            </w:tcBorders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2" w:type="dxa"/>
            <w:tcBorders>
              <w:bottom w:val="single" w:sz="4" w:space="0" w:color="auto"/>
            </w:tcBorders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A3F00" w:rsidRPr="00B02894" w:rsidTr="00B02894">
        <w:trPr>
          <w:jc w:val="center"/>
        </w:trPr>
        <w:tc>
          <w:tcPr>
            <w:tcW w:w="761" w:type="dxa"/>
            <w:tcBorders>
              <w:bottom w:val="single" w:sz="4" w:space="0" w:color="auto"/>
            </w:tcBorders>
            <w:shd w:val="clear" w:color="auto" w:fill="auto"/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56</w:t>
            </w:r>
          </w:p>
        </w:tc>
        <w:tc>
          <w:tcPr>
            <w:tcW w:w="3686" w:type="dxa"/>
            <w:tcBorders>
              <w:bottom w:val="single" w:sz="4" w:space="0" w:color="auto"/>
            </w:tcBorders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Графическое изображение магнитного поля.</w:t>
            </w:r>
          </w:p>
        </w:tc>
        <w:tc>
          <w:tcPr>
            <w:tcW w:w="6660" w:type="dxa"/>
            <w:tcBorders>
              <w:bottom w:val="single" w:sz="4" w:space="0" w:color="auto"/>
            </w:tcBorders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Понимать </w:t>
            </w: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структуру магнитного поля, уметь объяснять на примерах графиков и рисунков.</w:t>
            </w:r>
          </w:p>
        </w:tc>
        <w:tc>
          <w:tcPr>
            <w:tcW w:w="1420" w:type="dxa"/>
            <w:tcBorders>
              <w:bottom w:val="single" w:sz="4" w:space="0" w:color="auto"/>
            </w:tcBorders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§42, 43, упр.34</w:t>
            </w:r>
          </w:p>
        </w:tc>
        <w:tc>
          <w:tcPr>
            <w:tcW w:w="1062" w:type="dxa"/>
            <w:tcBorders>
              <w:bottom w:val="single" w:sz="4" w:space="0" w:color="auto"/>
            </w:tcBorders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2" w:type="dxa"/>
            <w:tcBorders>
              <w:bottom w:val="single" w:sz="4" w:space="0" w:color="auto"/>
            </w:tcBorders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A3F00" w:rsidRPr="00B02894" w:rsidTr="00B02894">
        <w:trPr>
          <w:jc w:val="center"/>
        </w:trPr>
        <w:tc>
          <w:tcPr>
            <w:tcW w:w="761" w:type="dxa"/>
            <w:tcBorders>
              <w:top w:val="single" w:sz="4" w:space="0" w:color="auto"/>
            </w:tcBorders>
            <w:shd w:val="clear" w:color="auto" w:fill="auto"/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57</w:t>
            </w:r>
          </w:p>
        </w:tc>
        <w:tc>
          <w:tcPr>
            <w:tcW w:w="3686" w:type="dxa"/>
            <w:tcBorders>
              <w:top w:val="single" w:sz="4" w:space="0" w:color="auto"/>
            </w:tcBorders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Направление тока и направление линий его магнитного поля.</w:t>
            </w:r>
          </w:p>
        </w:tc>
        <w:tc>
          <w:tcPr>
            <w:tcW w:w="6660" w:type="dxa"/>
            <w:tcBorders>
              <w:top w:val="single" w:sz="4" w:space="0" w:color="auto"/>
            </w:tcBorders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Понимать </w:t>
            </w: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структуру магнитного поля, уметь объяснять на примерах.</w:t>
            </w:r>
          </w:p>
        </w:tc>
        <w:tc>
          <w:tcPr>
            <w:tcW w:w="1420" w:type="dxa"/>
            <w:tcBorders>
              <w:top w:val="single" w:sz="4" w:space="0" w:color="auto"/>
            </w:tcBorders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§44, упр.35</w:t>
            </w:r>
          </w:p>
        </w:tc>
        <w:tc>
          <w:tcPr>
            <w:tcW w:w="1062" w:type="dxa"/>
            <w:tcBorders>
              <w:top w:val="single" w:sz="4" w:space="0" w:color="auto"/>
            </w:tcBorders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2" w:type="dxa"/>
            <w:tcBorders>
              <w:top w:val="single" w:sz="4" w:space="0" w:color="auto"/>
            </w:tcBorders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A3F00" w:rsidRPr="00B02894" w:rsidTr="00B02894">
        <w:trPr>
          <w:jc w:val="center"/>
        </w:trPr>
        <w:tc>
          <w:tcPr>
            <w:tcW w:w="761" w:type="dxa"/>
            <w:tcBorders>
              <w:top w:val="single" w:sz="4" w:space="0" w:color="auto"/>
            </w:tcBorders>
            <w:shd w:val="clear" w:color="auto" w:fill="auto"/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58</w:t>
            </w:r>
          </w:p>
        </w:tc>
        <w:tc>
          <w:tcPr>
            <w:tcW w:w="3686" w:type="dxa"/>
            <w:tcBorders>
              <w:top w:val="single" w:sz="4" w:space="0" w:color="auto"/>
            </w:tcBorders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Обнаружение магнитного поля по его действию на электрический ток. Правило левой руки.</w:t>
            </w:r>
          </w:p>
        </w:tc>
        <w:tc>
          <w:tcPr>
            <w:tcW w:w="6660" w:type="dxa"/>
            <w:tcBorders>
              <w:top w:val="single" w:sz="4" w:space="0" w:color="auto"/>
            </w:tcBorders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b/>
                <w:sz w:val="28"/>
                <w:szCs w:val="28"/>
              </w:rPr>
              <w:t>Знать</w:t>
            </w: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 xml:space="preserve"> силу Ампера, объяснять физический смысл.</w:t>
            </w:r>
          </w:p>
        </w:tc>
        <w:tc>
          <w:tcPr>
            <w:tcW w:w="1420" w:type="dxa"/>
            <w:tcBorders>
              <w:top w:val="single" w:sz="4" w:space="0" w:color="auto"/>
            </w:tcBorders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§45, упр.36</w:t>
            </w:r>
          </w:p>
        </w:tc>
        <w:tc>
          <w:tcPr>
            <w:tcW w:w="1062" w:type="dxa"/>
            <w:tcBorders>
              <w:top w:val="single" w:sz="4" w:space="0" w:color="auto"/>
            </w:tcBorders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2" w:type="dxa"/>
            <w:tcBorders>
              <w:top w:val="single" w:sz="4" w:space="0" w:color="auto"/>
            </w:tcBorders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A3F00" w:rsidRPr="00B02894" w:rsidTr="00B02894">
        <w:trPr>
          <w:jc w:val="center"/>
        </w:trPr>
        <w:tc>
          <w:tcPr>
            <w:tcW w:w="761" w:type="dxa"/>
            <w:tcBorders>
              <w:top w:val="single" w:sz="4" w:space="0" w:color="auto"/>
            </w:tcBorders>
            <w:shd w:val="clear" w:color="auto" w:fill="auto"/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59</w:t>
            </w:r>
          </w:p>
        </w:tc>
        <w:tc>
          <w:tcPr>
            <w:tcW w:w="3686" w:type="dxa"/>
            <w:tcBorders>
              <w:top w:val="single" w:sz="4" w:space="0" w:color="auto"/>
            </w:tcBorders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Магнитный поток</w:t>
            </w:r>
          </w:p>
        </w:tc>
        <w:tc>
          <w:tcPr>
            <w:tcW w:w="6660" w:type="dxa"/>
            <w:tcBorders>
              <w:top w:val="single" w:sz="4" w:space="0" w:color="auto"/>
            </w:tcBorders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Знать </w:t>
            </w: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понятие «магнитный поток», написать формулу и объяснить.</w:t>
            </w:r>
          </w:p>
        </w:tc>
        <w:tc>
          <w:tcPr>
            <w:tcW w:w="1420" w:type="dxa"/>
            <w:tcBorders>
              <w:top w:val="single" w:sz="4" w:space="0" w:color="auto"/>
            </w:tcBorders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§47, 48</w:t>
            </w:r>
          </w:p>
        </w:tc>
        <w:tc>
          <w:tcPr>
            <w:tcW w:w="1062" w:type="dxa"/>
            <w:tcBorders>
              <w:top w:val="single" w:sz="4" w:space="0" w:color="auto"/>
            </w:tcBorders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2" w:type="dxa"/>
            <w:tcBorders>
              <w:top w:val="single" w:sz="4" w:space="0" w:color="auto"/>
            </w:tcBorders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A3F00" w:rsidRPr="00B02894" w:rsidTr="00B02894">
        <w:trPr>
          <w:jc w:val="center"/>
        </w:trPr>
        <w:tc>
          <w:tcPr>
            <w:tcW w:w="761" w:type="dxa"/>
            <w:tcBorders>
              <w:top w:val="single" w:sz="4" w:space="0" w:color="auto"/>
            </w:tcBorders>
            <w:shd w:val="clear" w:color="auto" w:fill="auto"/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3686" w:type="dxa"/>
            <w:tcBorders>
              <w:top w:val="single" w:sz="4" w:space="0" w:color="auto"/>
            </w:tcBorders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Явление электромагнитной индукции.</w:t>
            </w:r>
          </w:p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6660" w:type="dxa"/>
            <w:tcBorders>
              <w:top w:val="single" w:sz="4" w:space="0" w:color="auto"/>
            </w:tcBorders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b/>
                <w:sz w:val="28"/>
                <w:szCs w:val="28"/>
              </w:rPr>
              <w:t>Знать</w:t>
            </w: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 xml:space="preserve"> понятия: электромагнитная индукция, самоиндукция, правило Ленца, написать формулу и объяснить.</w:t>
            </w:r>
          </w:p>
        </w:tc>
        <w:tc>
          <w:tcPr>
            <w:tcW w:w="1420" w:type="dxa"/>
            <w:tcBorders>
              <w:top w:val="single" w:sz="4" w:space="0" w:color="auto"/>
            </w:tcBorders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§48, 49, 50, упр.39, 40,41</w:t>
            </w:r>
          </w:p>
        </w:tc>
        <w:tc>
          <w:tcPr>
            <w:tcW w:w="1062" w:type="dxa"/>
            <w:tcBorders>
              <w:top w:val="single" w:sz="4" w:space="0" w:color="auto"/>
            </w:tcBorders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2" w:type="dxa"/>
            <w:tcBorders>
              <w:top w:val="single" w:sz="4" w:space="0" w:color="auto"/>
            </w:tcBorders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A3F00" w:rsidRPr="00B02894" w:rsidTr="00B02894">
        <w:trPr>
          <w:jc w:val="center"/>
        </w:trPr>
        <w:tc>
          <w:tcPr>
            <w:tcW w:w="761" w:type="dxa"/>
            <w:tcBorders>
              <w:top w:val="single" w:sz="4" w:space="0" w:color="auto"/>
            </w:tcBorders>
            <w:shd w:val="clear" w:color="auto" w:fill="auto"/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61</w:t>
            </w:r>
          </w:p>
        </w:tc>
        <w:tc>
          <w:tcPr>
            <w:tcW w:w="3686" w:type="dxa"/>
            <w:tcBorders>
              <w:top w:val="single" w:sz="4" w:space="0" w:color="auto"/>
            </w:tcBorders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Самоиндукция</w:t>
            </w:r>
          </w:p>
        </w:tc>
        <w:tc>
          <w:tcPr>
            <w:tcW w:w="6660" w:type="dxa"/>
            <w:tcBorders>
              <w:top w:val="single" w:sz="4" w:space="0" w:color="auto"/>
            </w:tcBorders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b/>
                <w:sz w:val="28"/>
                <w:szCs w:val="28"/>
              </w:rPr>
              <w:t>Знать</w:t>
            </w: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 xml:space="preserve"> понятия: «самоиндукция»</w:t>
            </w:r>
          </w:p>
        </w:tc>
        <w:tc>
          <w:tcPr>
            <w:tcW w:w="1420" w:type="dxa"/>
            <w:tcBorders>
              <w:top w:val="single" w:sz="4" w:space="0" w:color="auto"/>
            </w:tcBorders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2" w:type="dxa"/>
            <w:tcBorders>
              <w:top w:val="single" w:sz="4" w:space="0" w:color="auto"/>
            </w:tcBorders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2" w:type="dxa"/>
            <w:tcBorders>
              <w:top w:val="single" w:sz="4" w:space="0" w:color="auto"/>
            </w:tcBorders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A3F00" w:rsidRPr="00B02894" w:rsidTr="00B02894">
        <w:trPr>
          <w:jc w:val="center"/>
        </w:trPr>
        <w:tc>
          <w:tcPr>
            <w:tcW w:w="761" w:type="dxa"/>
            <w:tcBorders>
              <w:top w:val="single" w:sz="4" w:space="0" w:color="auto"/>
            </w:tcBorders>
            <w:shd w:val="clear" w:color="auto" w:fill="auto"/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62</w:t>
            </w:r>
          </w:p>
        </w:tc>
        <w:tc>
          <w:tcPr>
            <w:tcW w:w="3686" w:type="dxa"/>
            <w:tcBorders>
              <w:top w:val="single" w:sz="4" w:space="0" w:color="auto"/>
            </w:tcBorders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Лабораторная работа №4 «Изучение явления  электромагнитной индукции»</w:t>
            </w:r>
          </w:p>
        </w:tc>
        <w:tc>
          <w:tcPr>
            <w:tcW w:w="6660" w:type="dxa"/>
            <w:tcBorders>
              <w:top w:val="single" w:sz="4" w:space="0" w:color="auto"/>
            </w:tcBorders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b/>
                <w:sz w:val="28"/>
                <w:szCs w:val="28"/>
              </w:rPr>
              <w:t>Знать</w:t>
            </w: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 xml:space="preserve">  понятие «электромагнитная индукция»,  технику безопасности при работе с электроприборами.</w:t>
            </w:r>
          </w:p>
        </w:tc>
        <w:tc>
          <w:tcPr>
            <w:tcW w:w="1420" w:type="dxa"/>
            <w:tcBorders>
              <w:top w:val="single" w:sz="4" w:space="0" w:color="auto"/>
            </w:tcBorders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Повторение теории</w:t>
            </w:r>
          </w:p>
        </w:tc>
        <w:tc>
          <w:tcPr>
            <w:tcW w:w="1062" w:type="dxa"/>
            <w:tcBorders>
              <w:top w:val="single" w:sz="4" w:space="0" w:color="auto"/>
            </w:tcBorders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2" w:type="dxa"/>
            <w:tcBorders>
              <w:top w:val="single" w:sz="4" w:space="0" w:color="auto"/>
            </w:tcBorders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A3F00" w:rsidRPr="00B02894" w:rsidTr="00B02894">
        <w:trPr>
          <w:jc w:val="center"/>
        </w:trPr>
        <w:tc>
          <w:tcPr>
            <w:tcW w:w="761" w:type="dxa"/>
            <w:tcBorders>
              <w:top w:val="single" w:sz="4" w:space="0" w:color="auto"/>
            </w:tcBorders>
            <w:shd w:val="clear" w:color="auto" w:fill="auto"/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63</w:t>
            </w:r>
          </w:p>
        </w:tc>
        <w:tc>
          <w:tcPr>
            <w:tcW w:w="3686" w:type="dxa"/>
            <w:tcBorders>
              <w:top w:val="single" w:sz="4" w:space="0" w:color="auto"/>
            </w:tcBorders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Получение переменного электрического тока. Трансформатор.</w:t>
            </w:r>
          </w:p>
        </w:tc>
        <w:tc>
          <w:tcPr>
            <w:tcW w:w="6660" w:type="dxa"/>
            <w:tcBorders>
              <w:top w:val="single" w:sz="4" w:space="0" w:color="auto"/>
            </w:tcBorders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b/>
                <w:sz w:val="28"/>
                <w:szCs w:val="28"/>
              </w:rPr>
              <w:t>Знать</w:t>
            </w: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 xml:space="preserve"> способы получения электрического тока, принцип действия трансформатора. Уметь объяснить.</w:t>
            </w:r>
          </w:p>
        </w:tc>
        <w:tc>
          <w:tcPr>
            <w:tcW w:w="1420" w:type="dxa"/>
            <w:tcBorders>
              <w:top w:val="single" w:sz="4" w:space="0" w:color="auto"/>
            </w:tcBorders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§51, упр.42</w:t>
            </w:r>
          </w:p>
        </w:tc>
        <w:tc>
          <w:tcPr>
            <w:tcW w:w="1062" w:type="dxa"/>
            <w:tcBorders>
              <w:top w:val="single" w:sz="4" w:space="0" w:color="auto"/>
            </w:tcBorders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2" w:type="dxa"/>
            <w:tcBorders>
              <w:top w:val="single" w:sz="4" w:space="0" w:color="auto"/>
            </w:tcBorders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A3F00" w:rsidRPr="00B02894" w:rsidTr="00B02894">
        <w:trPr>
          <w:jc w:val="center"/>
        </w:trPr>
        <w:tc>
          <w:tcPr>
            <w:tcW w:w="761" w:type="dxa"/>
            <w:tcBorders>
              <w:top w:val="single" w:sz="4" w:space="0" w:color="auto"/>
            </w:tcBorders>
            <w:shd w:val="clear" w:color="auto" w:fill="auto"/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64</w:t>
            </w:r>
          </w:p>
        </w:tc>
        <w:tc>
          <w:tcPr>
            <w:tcW w:w="3686" w:type="dxa"/>
            <w:tcBorders>
              <w:top w:val="single" w:sz="4" w:space="0" w:color="auto"/>
            </w:tcBorders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Электромагнитное поле. Электромагнитные волны</w:t>
            </w:r>
          </w:p>
        </w:tc>
        <w:tc>
          <w:tcPr>
            <w:tcW w:w="6660" w:type="dxa"/>
            <w:tcBorders>
              <w:top w:val="single" w:sz="4" w:space="0" w:color="auto"/>
            </w:tcBorders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b/>
                <w:sz w:val="28"/>
                <w:szCs w:val="28"/>
              </w:rPr>
              <w:t>Знать</w:t>
            </w: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 xml:space="preserve"> понятие  «электромагнитное поле» и условия его существования.</w:t>
            </w:r>
          </w:p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b/>
                <w:sz w:val="28"/>
                <w:szCs w:val="28"/>
              </w:rPr>
              <w:t>Понимать</w:t>
            </w: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 xml:space="preserve"> механизм возникновения электромагнитных волн. </w:t>
            </w:r>
          </w:p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Знать</w:t>
            </w: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 xml:space="preserve"> зависимость свойств излучений от их длины, приводить </w:t>
            </w:r>
            <w:r w:rsidRPr="00B02894">
              <w:rPr>
                <w:rFonts w:ascii="Times New Roman" w:hAnsi="Times New Roman" w:cs="Times New Roman"/>
                <w:spacing w:val="-20"/>
                <w:sz w:val="28"/>
                <w:szCs w:val="28"/>
              </w:rPr>
              <w:t>примеры</w:t>
            </w: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420" w:type="dxa"/>
            <w:tcBorders>
              <w:top w:val="single" w:sz="4" w:space="0" w:color="auto"/>
            </w:tcBorders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§52, упр.43</w:t>
            </w:r>
          </w:p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§53, упр.44</w:t>
            </w:r>
          </w:p>
        </w:tc>
        <w:tc>
          <w:tcPr>
            <w:tcW w:w="1062" w:type="dxa"/>
            <w:tcBorders>
              <w:top w:val="single" w:sz="4" w:space="0" w:color="auto"/>
            </w:tcBorders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2" w:type="dxa"/>
            <w:tcBorders>
              <w:top w:val="single" w:sz="4" w:space="0" w:color="auto"/>
            </w:tcBorders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A3F00" w:rsidRPr="00B02894" w:rsidTr="00B02894">
        <w:trPr>
          <w:jc w:val="center"/>
        </w:trPr>
        <w:tc>
          <w:tcPr>
            <w:tcW w:w="761" w:type="dxa"/>
            <w:shd w:val="clear" w:color="auto" w:fill="auto"/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65</w:t>
            </w:r>
          </w:p>
        </w:tc>
        <w:tc>
          <w:tcPr>
            <w:tcW w:w="3686" w:type="dxa"/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Конденсатор</w:t>
            </w:r>
          </w:p>
        </w:tc>
        <w:tc>
          <w:tcPr>
            <w:tcW w:w="6660" w:type="dxa"/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b/>
                <w:sz w:val="28"/>
                <w:szCs w:val="28"/>
              </w:rPr>
              <w:t>Понимать</w:t>
            </w: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 xml:space="preserve"> механизм накопления заряда в конденсаторе</w:t>
            </w:r>
          </w:p>
        </w:tc>
        <w:tc>
          <w:tcPr>
            <w:tcW w:w="1420" w:type="dxa"/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§54</w:t>
            </w:r>
          </w:p>
        </w:tc>
        <w:tc>
          <w:tcPr>
            <w:tcW w:w="1062" w:type="dxa"/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2" w:type="dxa"/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A3F00" w:rsidRPr="00B02894" w:rsidTr="00B02894">
        <w:trPr>
          <w:jc w:val="center"/>
        </w:trPr>
        <w:tc>
          <w:tcPr>
            <w:tcW w:w="761" w:type="dxa"/>
            <w:shd w:val="clear" w:color="auto" w:fill="auto"/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66</w:t>
            </w:r>
          </w:p>
        </w:tc>
        <w:tc>
          <w:tcPr>
            <w:tcW w:w="3686" w:type="dxa"/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Колебательный контур. Получение электромагнитных колебаний</w:t>
            </w:r>
          </w:p>
        </w:tc>
        <w:tc>
          <w:tcPr>
            <w:tcW w:w="6660" w:type="dxa"/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b/>
                <w:sz w:val="28"/>
                <w:szCs w:val="28"/>
              </w:rPr>
              <w:t>Понимать</w:t>
            </w: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 xml:space="preserve"> механизм возникновения электромагнитных колебаний </w:t>
            </w:r>
          </w:p>
        </w:tc>
        <w:tc>
          <w:tcPr>
            <w:tcW w:w="1420" w:type="dxa"/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§55</w:t>
            </w:r>
          </w:p>
        </w:tc>
        <w:tc>
          <w:tcPr>
            <w:tcW w:w="1062" w:type="dxa"/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2" w:type="dxa"/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A3F00" w:rsidRPr="00B02894" w:rsidTr="00B02894">
        <w:trPr>
          <w:jc w:val="center"/>
        </w:trPr>
        <w:tc>
          <w:tcPr>
            <w:tcW w:w="761" w:type="dxa"/>
            <w:shd w:val="clear" w:color="auto" w:fill="auto"/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67</w:t>
            </w:r>
          </w:p>
        </w:tc>
        <w:tc>
          <w:tcPr>
            <w:tcW w:w="3686" w:type="dxa"/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Принципы радиосвязи и ТВ</w:t>
            </w:r>
          </w:p>
        </w:tc>
        <w:tc>
          <w:tcPr>
            <w:tcW w:w="6660" w:type="dxa"/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b/>
                <w:sz w:val="28"/>
                <w:szCs w:val="28"/>
              </w:rPr>
              <w:t>Понимать</w:t>
            </w: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 xml:space="preserve"> механизм радиосвязи и ТВ</w:t>
            </w:r>
          </w:p>
        </w:tc>
        <w:tc>
          <w:tcPr>
            <w:tcW w:w="1420" w:type="dxa"/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§56</w:t>
            </w:r>
          </w:p>
        </w:tc>
        <w:tc>
          <w:tcPr>
            <w:tcW w:w="1062" w:type="dxa"/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2" w:type="dxa"/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A3F00" w:rsidRPr="00B02894" w:rsidTr="00B02894">
        <w:trPr>
          <w:jc w:val="center"/>
        </w:trPr>
        <w:tc>
          <w:tcPr>
            <w:tcW w:w="761" w:type="dxa"/>
            <w:shd w:val="clear" w:color="auto" w:fill="auto"/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68</w:t>
            </w:r>
          </w:p>
        </w:tc>
        <w:tc>
          <w:tcPr>
            <w:tcW w:w="3686" w:type="dxa"/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Электромагнитная природа света.</w:t>
            </w:r>
          </w:p>
        </w:tc>
        <w:tc>
          <w:tcPr>
            <w:tcW w:w="6660" w:type="dxa"/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Знать </w:t>
            </w: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историческое развитие взглядов на природу света.</w:t>
            </w:r>
          </w:p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20" w:type="dxa"/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§58</w:t>
            </w:r>
          </w:p>
        </w:tc>
        <w:tc>
          <w:tcPr>
            <w:tcW w:w="1062" w:type="dxa"/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2" w:type="dxa"/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A3F00" w:rsidRPr="00B02894" w:rsidTr="00B02894">
        <w:trPr>
          <w:jc w:val="center"/>
        </w:trPr>
        <w:tc>
          <w:tcPr>
            <w:tcW w:w="761" w:type="dxa"/>
            <w:shd w:val="clear" w:color="auto" w:fill="auto"/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69</w:t>
            </w:r>
          </w:p>
        </w:tc>
        <w:tc>
          <w:tcPr>
            <w:tcW w:w="3686" w:type="dxa"/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Преломление света</w:t>
            </w:r>
          </w:p>
        </w:tc>
        <w:tc>
          <w:tcPr>
            <w:tcW w:w="6660" w:type="dxa"/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Знать </w:t>
            </w: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механизм преломления.</w:t>
            </w:r>
          </w:p>
        </w:tc>
        <w:tc>
          <w:tcPr>
            <w:tcW w:w="1420" w:type="dxa"/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§59</w:t>
            </w:r>
          </w:p>
        </w:tc>
        <w:tc>
          <w:tcPr>
            <w:tcW w:w="1062" w:type="dxa"/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2" w:type="dxa"/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A3F00" w:rsidRPr="00B02894" w:rsidTr="00B02894">
        <w:trPr>
          <w:jc w:val="center"/>
        </w:trPr>
        <w:tc>
          <w:tcPr>
            <w:tcW w:w="761" w:type="dxa"/>
            <w:shd w:val="clear" w:color="auto" w:fill="auto"/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70</w:t>
            </w:r>
          </w:p>
        </w:tc>
        <w:tc>
          <w:tcPr>
            <w:tcW w:w="3686" w:type="dxa"/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 xml:space="preserve">Дисперсия света. Цвета тел. </w:t>
            </w:r>
          </w:p>
        </w:tc>
        <w:tc>
          <w:tcPr>
            <w:tcW w:w="6660" w:type="dxa"/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Понимать </w:t>
            </w: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механизм дисперсии</w:t>
            </w:r>
          </w:p>
        </w:tc>
        <w:tc>
          <w:tcPr>
            <w:tcW w:w="1420" w:type="dxa"/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§60</w:t>
            </w:r>
          </w:p>
        </w:tc>
        <w:tc>
          <w:tcPr>
            <w:tcW w:w="1062" w:type="dxa"/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2" w:type="dxa"/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A3F00" w:rsidRPr="00B02894" w:rsidTr="00B02894">
        <w:trPr>
          <w:jc w:val="center"/>
        </w:trPr>
        <w:tc>
          <w:tcPr>
            <w:tcW w:w="761" w:type="dxa"/>
            <w:shd w:val="clear" w:color="auto" w:fill="auto"/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71</w:t>
            </w:r>
          </w:p>
        </w:tc>
        <w:tc>
          <w:tcPr>
            <w:tcW w:w="3686" w:type="dxa"/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Типы спектров электромагнитных волн</w:t>
            </w:r>
          </w:p>
        </w:tc>
        <w:tc>
          <w:tcPr>
            <w:tcW w:w="6660" w:type="dxa"/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Знать </w:t>
            </w: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историческое развитие взглядов на природу света.</w:t>
            </w:r>
          </w:p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20" w:type="dxa"/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§58</w:t>
            </w:r>
          </w:p>
        </w:tc>
        <w:tc>
          <w:tcPr>
            <w:tcW w:w="1062" w:type="dxa"/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2" w:type="dxa"/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A3F00" w:rsidRPr="00B02894" w:rsidTr="00B02894">
        <w:trPr>
          <w:jc w:val="center"/>
        </w:trPr>
        <w:tc>
          <w:tcPr>
            <w:tcW w:w="761" w:type="dxa"/>
            <w:shd w:val="clear" w:color="auto" w:fill="auto"/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72</w:t>
            </w:r>
          </w:p>
        </w:tc>
        <w:tc>
          <w:tcPr>
            <w:tcW w:w="3686" w:type="dxa"/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Влияние электромагнитных излучений на живые организмы</w:t>
            </w:r>
          </w:p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60" w:type="dxa"/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Знать </w:t>
            </w: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влияние электромагнитных излучений на живые организмы</w:t>
            </w:r>
          </w:p>
        </w:tc>
        <w:tc>
          <w:tcPr>
            <w:tcW w:w="1420" w:type="dxa"/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 xml:space="preserve">Конспект </w:t>
            </w:r>
          </w:p>
        </w:tc>
        <w:tc>
          <w:tcPr>
            <w:tcW w:w="1062" w:type="dxa"/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2" w:type="dxa"/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A3F00" w:rsidRPr="00B02894" w:rsidTr="00B02894">
        <w:trPr>
          <w:jc w:val="center"/>
        </w:trPr>
        <w:tc>
          <w:tcPr>
            <w:tcW w:w="761" w:type="dxa"/>
            <w:shd w:val="clear" w:color="auto" w:fill="auto"/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73</w:t>
            </w:r>
          </w:p>
        </w:tc>
        <w:tc>
          <w:tcPr>
            <w:tcW w:w="3686" w:type="dxa"/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Повторение и обобщение материала по теме «Электромагнитное поле. Электромагнитные колебания и волны»</w:t>
            </w:r>
          </w:p>
        </w:tc>
        <w:tc>
          <w:tcPr>
            <w:tcW w:w="6660" w:type="dxa"/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b/>
                <w:sz w:val="28"/>
                <w:szCs w:val="28"/>
              </w:rPr>
              <w:t>Уметь</w:t>
            </w: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 xml:space="preserve"> решать задачи по теме «Строение атома и атомного ядра».</w:t>
            </w:r>
          </w:p>
        </w:tc>
        <w:tc>
          <w:tcPr>
            <w:tcW w:w="1420" w:type="dxa"/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Повторение теории</w:t>
            </w:r>
          </w:p>
        </w:tc>
        <w:tc>
          <w:tcPr>
            <w:tcW w:w="1062" w:type="dxa"/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2" w:type="dxa"/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A3F00" w:rsidRPr="00B02894" w:rsidTr="00B02894">
        <w:trPr>
          <w:jc w:val="center"/>
        </w:trPr>
        <w:tc>
          <w:tcPr>
            <w:tcW w:w="761" w:type="dxa"/>
            <w:shd w:val="clear" w:color="auto" w:fill="auto"/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74</w:t>
            </w:r>
          </w:p>
        </w:tc>
        <w:tc>
          <w:tcPr>
            <w:tcW w:w="3686" w:type="dxa"/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 xml:space="preserve">Контрольная работа № 4 по теме «Электромагнитное </w:t>
            </w:r>
            <w:r w:rsidRPr="00B0289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поле. Электромагнитные колебания и волны»</w:t>
            </w:r>
          </w:p>
        </w:tc>
        <w:tc>
          <w:tcPr>
            <w:tcW w:w="6660" w:type="dxa"/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Уметь</w:t>
            </w: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 xml:space="preserve"> применять полученные знания и умения при решении задач.</w:t>
            </w:r>
          </w:p>
        </w:tc>
        <w:tc>
          <w:tcPr>
            <w:tcW w:w="1420" w:type="dxa"/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Повторение теории</w:t>
            </w:r>
          </w:p>
        </w:tc>
        <w:tc>
          <w:tcPr>
            <w:tcW w:w="1062" w:type="dxa"/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2" w:type="dxa"/>
          </w:tcPr>
          <w:p w:rsidR="00BA3F00" w:rsidRPr="00B02894" w:rsidRDefault="00BA3F00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A3F00" w:rsidRPr="00B02894" w:rsidTr="00281C27">
        <w:trPr>
          <w:jc w:val="center"/>
        </w:trPr>
        <w:tc>
          <w:tcPr>
            <w:tcW w:w="14651" w:type="dxa"/>
            <w:gridSpan w:val="6"/>
            <w:shd w:val="clear" w:color="auto" w:fill="auto"/>
          </w:tcPr>
          <w:p w:rsidR="00BA3F00" w:rsidRPr="00B02894" w:rsidRDefault="00BA3F00" w:rsidP="00B02894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Строение атома и атомного ядра. Использование энергии атомных ядер  (20 часов)</w:t>
            </w:r>
          </w:p>
        </w:tc>
      </w:tr>
      <w:tr w:rsidR="00B02894" w:rsidRPr="00B02894" w:rsidTr="00B02894">
        <w:trPr>
          <w:jc w:val="center"/>
        </w:trPr>
        <w:tc>
          <w:tcPr>
            <w:tcW w:w="761" w:type="dxa"/>
            <w:shd w:val="clear" w:color="auto" w:fill="auto"/>
          </w:tcPr>
          <w:p w:rsidR="00B02894" w:rsidRPr="00B02894" w:rsidRDefault="00B02894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75</w:t>
            </w:r>
          </w:p>
        </w:tc>
        <w:tc>
          <w:tcPr>
            <w:tcW w:w="3686" w:type="dxa"/>
          </w:tcPr>
          <w:p w:rsidR="00B02894" w:rsidRPr="00B02894" w:rsidRDefault="00B02894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Радиоактивность как свидетельство сложного строения атома.</w:t>
            </w:r>
          </w:p>
        </w:tc>
        <w:tc>
          <w:tcPr>
            <w:tcW w:w="6660" w:type="dxa"/>
          </w:tcPr>
          <w:p w:rsidR="00B02894" w:rsidRPr="00B02894" w:rsidRDefault="00B02894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b/>
                <w:sz w:val="28"/>
                <w:szCs w:val="28"/>
              </w:rPr>
              <w:t>Знать</w:t>
            </w: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 xml:space="preserve"> природу альфа-, бета-, гамма-лучей.</w:t>
            </w:r>
          </w:p>
        </w:tc>
        <w:tc>
          <w:tcPr>
            <w:tcW w:w="1420" w:type="dxa"/>
          </w:tcPr>
          <w:p w:rsidR="00B02894" w:rsidRPr="00B02894" w:rsidRDefault="00B02894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§65</w:t>
            </w:r>
          </w:p>
        </w:tc>
        <w:tc>
          <w:tcPr>
            <w:tcW w:w="1062" w:type="dxa"/>
          </w:tcPr>
          <w:p w:rsidR="00B02894" w:rsidRPr="00B02894" w:rsidRDefault="00B02894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2" w:type="dxa"/>
          </w:tcPr>
          <w:p w:rsidR="00B02894" w:rsidRPr="00B02894" w:rsidRDefault="00B02894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02894" w:rsidRPr="00B02894" w:rsidTr="00B02894">
        <w:trPr>
          <w:jc w:val="center"/>
        </w:trPr>
        <w:tc>
          <w:tcPr>
            <w:tcW w:w="761" w:type="dxa"/>
            <w:shd w:val="clear" w:color="auto" w:fill="auto"/>
          </w:tcPr>
          <w:p w:rsidR="00B02894" w:rsidRPr="00B02894" w:rsidRDefault="00B02894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76</w:t>
            </w:r>
          </w:p>
        </w:tc>
        <w:tc>
          <w:tcPr>
            <w:tcW w:w="3686" w:type="dxa"/>
          </w:tcPr>
          <w:p w:rsidR="00B02894" w:rsidRPr="00B02894" w:rsidRDefault="00B02894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Модели атомов. Опыт Резерфорда.</w:t>
            </w:r>
          </w:p>
        </w:tc>
        <w:tc>
          <w:tcPr>
            <w:tcW w:w="6660" w:type="dxa"/>
          </w:tcPr>
          <w:p w:rsidR="00B02894" w:rsidRPr="00B02894" w:rsidRDefault="00B02894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b/>
                <w:sz w:val="28"/>
                <w:szCs w:val="28"/>
              </w:rPr>
              <w:t>Знать</w:t>
            </w: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 xml:space="preserve"> строение атома по Резерфорду, показать на моделях.</w:t>
            </w:r>
          </w:p>
        </w:tc>
        <w:tc>
          <w:tcPr>
            <w:tcW w:w="1420" w:type="dxa"/>
          </w:tcPr>
          <w:p w:rsidR="00B02894" w:rsidRPr="00B02894" w:rsidRDefault="00B02894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§66</w:t>
            </w:r>
          </w:p>
        </w:tc>
        <w:tc>
          <w:tcPr>
            <w:tcW w:w="1062" w:type="dxa"/>
          </w:tcPr>
          <w:p w:rsidR="00B02894" w:rsidRPr="00B02894" w:rsidRDefault="00B02894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2" w:type="dxa"/>
          </w:tcPr>
          <w:p w:rsidR="00B02894" w:rsidRPr="00B02894" w:rsidRDefault="00B02894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02894" w:rsidRPr="00B02894" w:rsidTr="00B02894">
        <w:trPr>
          <w:jc w:val="center"/>
        </w:trPr>
        <w:tc>
          <w:tcPr>
            <w:tcW w:w="761" w:type="dxa"/>
            <w:shd w:val="clear" w:color="auto" w:fill="auto"/>
          </w:tcPr>
          <w:p w:rsidR="00B02894" w:rsidRPr="00B02894" w:rsidRDefault="00B02894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77</w:t>
            </w:r>
          </w:p>
        </w:tc>
        <w:tc>
          <w:tcPr>
            <w:tcW w:w="3686" w:type="dxa"/>
          </w:tcPr>
          <w:p w:rsidR="00B02894" w:rsidRPr="00B02894" w:rsidRDefault="00B02894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Радиоактивные превращения атомных ядер.</w:t>
            </w:r>
          </w:p>
        </w:tc>
        <w:tc>
          <w:tcPr>
            <w:tcW w:w="6660" w:type="dxa"/>
          </w:tcPr>
          <w:p w:rsidR="00B02894" w:rsidRPr="00B02894" w:rsidRDefault="00B02894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b/>
                <w:sz w:val="28"/>
                <w:szCs w:val="28"/>
              </w:rPr>
              <w:t>Знать</w:t>
            </w: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 xml:space="preserve"> природу радиоактивного распада и его закономерности.</w:t>
            </w:r>
          </w:p>
        </w:tc>
        <w:tc>
          <w:tcPr>
            <w:tcW w:w="1420" w:type="dxa"/>
          </w:tcPr>
          <w:p w:rsidR="00B02894" w:rsidRPr="00B02894" w:rsidRDefault="00B02894" w:rsidP="00B02894">
            <w:pPr>
              <w:spacing w:after="0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§67, упр.51</w:t>
            </w:r>
          </w:p>
        </w:tc>
        <w:tc>
          <w:tcPr>
            <w:tcW w:w="1062" w:type="dxa"/>
          </w:tcPr>
          <w:p w:rsidR="00B02894" w:rsidRPr="00B02894" w:rsidRDefault="00B02894" w:rsidP="00B02894">
            <w:pPr>
              <w:spacing w:after="0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1062" w:type="dxa"/>
          </w:tcPr>
          <w:p w:rsidR="00B02894" w:rsidRPr="00B02894" w:rsidRDefault="00B02894" w:rsidP="00B02894">
            <w:pPr>
              <w:spacing w:after="0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</w:tr>
      <w:tr w:rsidR="00B02894" w:rsidRPr="00B02894" w:rsidTr="00B02894">
        <w:trPr>
          <w:jc w:val="center"/>
        </w:trPr>
        <w:tc>
          <w:tcPr>
            <w:tcW w:w="761" w:type="dxa"/>
            <w:shd w:val="clear" w:color="auto" w:fill="auto"/>
          </w:tcPr>
          <w:p w:rsidR="00B02894" w:rsidRPr="00B02894" w:rsidRDefault="00B02894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78</w:t>
            </w:r>
          </w:p>
        </w:tc>
        <w:tc>
          <w:tcPr>
            <w:tcW w:w="3686" w:type="dxa"/>
          </w:tcPr>
          <w:p w:rsidR="00B02894" w:rsidRPr="00B02894" w:rsidRDefault="00B02894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Экспериментальные методы исследования частиц.</w:t>
            </w:r>
          </w:p>
        </w:tc>
        <w:tc>
          <w:tcPr>
            <w:tcW w:w="6660" w:type="dxa"/>
          </w:tcPr>
          <w:p w:rsidR="00B02894" w:rsidRPr="00B02894" w:rsidRDefault="00B02894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Знать </w:t>
            </w: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современные методы обнаружения и исследования заряженных частиц и ядерных превращений.</w:t>
            </w:r>
          </w:p>
        </w:tc>
        <w:tc>
          <w:tcPr>
            <w:tcW w:w="1420" w:type="dxa"/>
          </w:tcPr>
          <w:p w:rsidR="00B02894" w:rsidRPr="00B02894" w:rsidRDefault="00B02894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§68</w:t>
            </w:r>
          </w:p>
        </w:tc>
        <w:tc>
          <w:tcPr>
            <w:tcW w:w="1062" w:type="dxa"/>
          </w:tcPr>
          <w:p w:rsidR="00B02894" w:rsidRPr="00B02894" w:rsidRDefault="00B02894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2" w:type="dxa"/>
          </w:tcPr>
          <w:p w:rsidR="00B02894" w:rsidRPr="00B02894" w:rsidRDefault="00B02894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02894" w:rsidRPr="00B02894" w:rsidTr="00B02894">
        <w:trPr>
          <w:jc w:val="center"/>
        </w:trPr>
        <w:tc>
          <w:tcPr>
            <w:tcW w:w="761" w:type="dxa"/>
            <w:shd w:val="clear" w:color="auto" w:fill="auto"/>
          </w:tcPr>
          <w:p w:rsidR="00B02894" w:rsidRPr="00B02894" w:rsidRDefault="00B02894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79</w:t>
            </w:r>
          </w:p>
        </w:tc>
        <w:tc>
          <w:tcPr>
            <w:tcW w:w="3686" w:type="dxa"/>
          </w:tcPr>
          <w:p w:rsidR="00B02894" w:rsidRPr="00B02894" w:rsidRDefault="00B02894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Открытие протона и нейтрона</w:t>
            </w:r>
          </w:p>
        </w:tc>
        <w:tc>
          <w:tcPr>
            <w:tcW w:w="6660" w:type="dxa"/>
          </w:tcPr>
          <w:p w:rsidR="00B02894" w:rsidRPr="00B02894" w:rsidRDefault="00B02894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b/>
                <w:sz w:val="28"/>
                <w:szCs w:val="28"/>
              </w:rPr>
              <w:t>Знать</w:t>
            </w: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 xml:space="preserve"> историю открытия протона и нейтрона.</w:t>
            </w:r>
          </w:p>
        </w:tc>
        <w:tc>
          <w:tcPr>
            <w:tcW w:w="1420" w:type="dxa"/>
          </w:tcPr>
          <w:p w:rsidR="00B02894" w:rsidRPr="00B02894" w:rsidRDefault="00B02894" w:rsidP="00B02894">
            <w:pPr>
              <w:spacing w:after="0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§ 69, 70</w:t>
            </w:r>
          </w:p>
        </w:tc>
        <w:tc>
          <w:tcPr>
            <w:tcW w:w="1062" w:type="dxa"/>
          </w:tcPr>
          <w:p w:rsidR="00B02894" w:rsidRPr="00B02894" w:rsidRDefault="00B02894" w:rsidP="00B02894">
            <w:pPr>
              <w:spacing w:after="0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1062" w:type="dxa"/>
          </w:tcPr>
          <w:p w:rsidR="00B02894" w:rsidRPr="00B02894" w:rsidRDefault="00B02894" w:rsidP="00B02894">
            <w:pPr>
              <w:spacing w:after="0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</w:tr>
      <w:tr w:rsidR="00B02894" w:rsidRPr="00B02894" w:rsidTr="00B02894">
        <w:trPr>
          <w:jc w:val="center"/>
        </w:trPr>
        <w:tc>
          <w:tcPr>
            <w:tcW w:w="761" w:type="dxa"/>
            <w:shd w:val="clear" w:color="auto" w:fill="auto"/>
          </w:tcPr>
          <w:p w:rsidR="00B02894" w:rsidRPr="00B02894" w:rsidRDefault="00B02894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80</w:t>
            </w:r>
          </w:p>
        </w:tc>
        <w:tc>
          <w:tcPr>
            <w:tcW w:w="3686" w:type="dxa"/>
          </w:tcPr>
          <w:p w:rsidR="00B02894" w:rsidRPr="00B02894" w:rsidRDefault="00B02894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Состав атомного ядра. Массовое число. Зарядовое число.</w:t>
            </w:r>
          </w:p>
        </w:tc>
        <w:tc>
          <w:tcPr>
            <w:tcW w:w="6660" w:type="dxa"/>
          </w:tcPr>
          <w:p w:rsidR="00B02894" w:rsidRPr="00B02894" w:rsidRDefault="00B02894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b/>
                <w:sz w:val="28"/>
                <w:szCs w:val="28"/>
              </w:rPr>
              <w:t>Знать</w:t>
            </w: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 xml:space="preserve"> строение ядра атома, модели.</w:t>
            </w:r>
          </w:p>
        </w:tc>
        <w:tc>
          <w:tcPr>
            <w:tcW w:w="1420" w:type="dxa"/>
          </w:tcPr>
          <w:p w:rsidR="00B02894" w:rsidRPr="00B02894" w:rsidRDefault="00B02894" w:rsidP="00B02894">
            <w:pPr>
              <w:spacing w:after="0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§71, упр.53</w:t>
            </w:r>
          </w:p>
        </w:tc>
        <w:tc>
          <w:tcPr>
            <w:tcW w:w="1062" w:type="dxa"/>
          </w:tcPr>
          <w:p w:rsidR="00B02894" w:rsidRPr="00B02894" w:rsidRDefault="00B02894" w:rsidP="00B02894">
            <w:pPr>
              <w:spacing w:after="0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1062" w:type="dxa"/>
          </w:tcPr>
          <w:p w:rsidR="00B02894" w:rsidRPr="00B02894" w:rsidRDefault="00B02894" w:rsidP="00B02894">
            <w:pPr>
              <w:spacing w:after="0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</w:tr>
      <w:tr w:rsidR="00B02894" w:rsidRPr="00B02894" w:rsidTr="00B02894">
        <w:trPr>
          <w:jc w:val="center"/>
        </w:trPr>
        <w:tc>
          <w:tcPr>
            <w:tcW w:w="761" w:type="dxa"/>
            <w:shd w:val="clear" w:color="auto" w:fill="auto"/>
          </w:tcPr>
          <w:p w:rsidR="00B02894" w:rsidRPr="00B02894" w:rsidRDefault="00B02894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81-83</w:t>
            </w:r>
          </w:p>
        </w:tc>
        <w:tc>
          <w:tcPr>
            <w:tcW w:w="3686" w:type="dxa"/>
          </w:tcPr>
          <w:p w:rsidR="00B02894" w:rsidRPr="00B02894" w:rsidRDefault="00B02894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Решение задач «Состав атомного ядра. Массовое число. Зарядовое число»</w:t>
            </w:r>
          </w:p>
        </w:tc>
        <w:tc>
          <w:tcPr>
            <w:tcW w:w="6660" w:type="dxa"/>
          </w:tcPr>
          <w:p w:rsidR="00B02894" w:rsidRPr="00B02894" w:rsidRDefault="00B02894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b/>
                <w:sz w:val="28"/>
                <w:szCs w:val="28"/>
              </w:rPr>
              <w:t>Уметь</w:t>
            </w: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 xml:space="preserve"> решать задачи «Состав атомного ядра. Массовое число. Зарядовое число».</w:t>
            </w:r>
          </w:p>
        </w:tc>
        <w:tc>
          <w:tcPr>
            <w:tcW w:w="1420" w:type="dxa"/>
          </w:tcPr>
          <w:p w:rsidR="00B02894" w:rsidRPr="00B02894" w:rsidRDefault="00B02894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Задачи в тетради</w:t>
            </w:r>
          </w:p>
        </w:tc>
        <w:tc>
          <w:tcPr>
            <w:tcW w:w="1062" w:type="dxa"/>
          </w:tcPr>
          <w:p w:rsidR="00B02894" w:rsidRPr="00B02894" w:rsidRDefault="00B02894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2" w:type="dxa"/>
          </w:tcPr>
          <w:p w:rsidR="00B02894" w:rsidRPr="00B02894" w:rsidRDefault="00B02894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02894" w:rsidRPr="00B02894" w:rsidTr="00B02894">
        <w:trPr>
          <w:jc w:val="center"/>
        </w:trPr>
        <w:tc>
          <w:tcPr>
            <w:tcW w:w="761" w:type="dxa"/>
            <w:shd w:val="clear" w:color="auto" w:fill="auto"/>
          </w:tcPr>
          <w:p w:rsidR="00B02894" w:rsidRPr="00B02894" w:rsidRDefault="00B02894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84</w:t>
            </w:r>
          </w:p>
        </w:tc>
        <w:tc>
          <w:tcPr>
            <w:tcW w:w="3686" w:type="dxa"/>
          </w:tcPr>
          <w:p w:rsidR="00B02894" w:rsidRPr="00B02894" w:rsidRDefault="00B02894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Изотопы.</w:t>
            </w:r>
          </w:p>
        </w:tc>
        <w:tc>
          <w:tcPr>
            <w:tcW w:w="6660" w:type="dxa"/>
          </w:tcPr>
          <w:p w:rsidR="00B02894" w:rsidRPr="00B02894" w:rsidRDefault="00B02894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b/>
                <w:sz w:val="28"/>
                <w:szCs w:val="28"/>
              </w:rPr>
              <w:t>Знать</w:t>
            </w: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 xml:space="preserve"> понятие  «прочность атомных ядер».</w:t>
            </w:r>
          </w:p>
        </w:tc>
        <w:tc>
          <w:tcPr>
            <w:tcW w:w="1420" w:type="dxa"/>
          </w:tcPr>
          <w:p w:rsidR="00B02894" w:rsidRPr="00B02894" w:rsidRDefault="00B02894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 xml:space="preserve">Конспект </w:t>
            </w:r>
          </w:p>
        </w:tc>
        <w:tc>
          <w:tcPr>
            <w:tcW w:w="1062" w:type="dxa"/>
          </w:tcPr>
          <w:p w:rsidR="00B02894" w:rsidRPr="00B02894" w:rsidRDefault="00B02894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2" w:type="dxa"/>
          </w:tcPr>
          <w:p w:rsidR="00B02894" w:rsidRPr="00B02894" w:rsidRDefault="00B02894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02894" w:rsidRPr="00B02894" w:rsidTr="00B02894">
        <w:trPr>
          <w:jc w:val="center"/>
        </w:trPr>
        <w:tc>
          <w:tcPr>
            <w:tcW w:w="761" w:type="dxa"/>
            <w:shd w:val="clear" w:color="auto" w:fill="auto"/>
          </w:tcPr>
          <w:p w:rsidR="00B02894" w:rsidRPr="00B02894" w:rsidRDefault="00B02894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85</w:t>
            </w:r>
          </w:p>
        </w:tc>
        <w:tc>
          <w:tcPr>
            <w:tcW w:w="3686" w:type="dxa"/>
          </w:tcPr>
          <w:p w:rsidR="00B02894" w:rsidRPr="00B02894" w:rsidRDefault="00B02894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Альфа- и бета- распад. Правило смещения.</w:t>
            </w:r>
          </w:p>
        </w:tc>
        <w:tc>
          <w:tcPr>
            <w:tcW w:w="6660" w:type="dxa"/>
          </w:tcPr>
          <w:p w:rsidR="00B02894" w:rsidRPr="00B02894" w:rsidRDefault="00B02894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b/>
                <w:sz w:val="28"/>
                <w:szCs w:val="28"/>
              </w:rPr>
              <w:t>Знать</w:t>
            </w: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 xml:space="preserve"> правило смещения альфа- и бета- распад.</w:t>
            </w:r>
          </w:p>
        </w:tc>
        <w:tc>
          <w:tcPr>
            <w:tcW w:w="1420" w:type="dxa"/>
          </w:tcPr>
          <w:p w:rsidR="00B02894" w:rsidRPr="00B02894" w:rsidRDefault="00B02894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§71, задачи в тетради</w:t>
            </w:r>
          </w:p>
        </w:tc>
        <w:tc>
          <w:tcPr>
            <w:tcW w:w="1062" w:type="dxa"/>
          </w:tcPr>
          <w:p w:rsidR="00B02894" w:rsidRPr="00B02894" w:rsidRDefault="00B02894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2" w:type="dxa"/>
          </w:tcPr>
          <w:p w:rsidR="00B02894" w:rsidRPr="00B02894" w:rsidRDefault="00B02894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02894" w:rsidRPr="00B02894" w:rsidTr="00B02894">
        <w:trPr>
          <w:jc w:val="center"/>
        </w:trPr>
        <w:tc>
          <w:tcPr>
            <w:tcW w:w="761" w:type="dxa"/>
            <w:shd w:val="clear" w:color="auto" w:fill="auto"/>
          </w:tcPr>
          <w:p w:rsidR="00B02894" w:rsidRPr="00B02894" w:rsidRDefault="00B02894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86</w:t>
            </w:r>
          </w:p>
        </w:tc>
        <w:tc>
          <w:tcPr>
            <w:tcW w:w="3686" w:type="dxa"/>
          </w:tcPr>
          <w:p w:rsidR="00B02894" w:rsidRPr="00B02894" w:rsidRDefault="00B02894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Решение задач «Альфа- и бета- распад. Правило смещения»</w:t>
            </w:r>
          </w:p>
        </w:tc>
        <w:tc>
          <w:tcPr>
            <w:tcW w:w="6660" w:type="dxa"/>
          </w:tcPr>
          <w:p w:rsidR="00B02894" w:rsidRPr="00B02894" w:rsidRDefault="00B02894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b/>
                <w:sz w:val="28"/>
                <w:szCs w:val="28"/>
              </w:rPr>
              <w:t>Уметь</w:t>
            </w: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 xml:space="preserve"> решать задачи на «Альфа- и бета- распад. Правило смещения»</w:t>
            </w:r>
          </w:p>
        </w:tc>
        <w:tc>
          <w:tcPr>
            <w:tcW w:w="1420" w:type="dxa"/>
          </w:tcPr>
          <w:p w:rsidR="00B02894" w:rsidRPr="00B02894" w:rsidRDefault="00B02894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Задачи в тетради</w:t>
            </w:r>
          </w:p>
        </w:tc>
        <w:tc>
          <w:tcPr>
            <w:tcW w:w="1062" w:type="dxa"/>
          </w:tcPr>
          <w:p w:rsidR="00B02894" w:rsidRPr="00B02894" w:rsidRDefault="00B02894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2" w:type="dxa"/>
          </w:tcPr>
          <w:p w:rsidR="00B02894" w:rsidRPr="00B02894" w:rsidRDefault="00B02894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02894" w:rsidRPr="00B02894" w:rsidTr="00B02894">
        <w:trPr>
          <w:jc w:val="center"/>
        </w:trPr>
        <w:tc>
          <w:tcPr>
            <w:tcW w:w="761" w:type="dxa"/>
            <w:shd w:val="clear" w:color="auto" w:fill="auto"/>
          </w:tcPr>
          <w:p w:rsidR="00B02894" w:rsidRPr="00B02894" w:rsidRDefault="00B02894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87</w:t>
            </w:r>
          </w:p>
        </w:tc>
        <w:tc>
          <w:tcPr>
            <w:tcW w:w="3686" w:type="dxa"/>
          </w:tcPr>
          <w:p w:rsidR="00B02894" w:rsidRPr="00B02894" w:rsidRDefault="00B02894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Ядерные силы. Энергия связи. Дефект масс.</w:t>
            </w:r>
          </w:p>
        </w:tc>
        <w:tc>
          <w:tcPr>
            <w:tcW w:w="6660" w:type="dxa"/>
          </w:tcPr>
          <w:p w:rsidR="00B02894" w:rsidRPr="00B02894" w:rsidRDefault="00B02894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b/>
                <w:sz w:val="28"/>
                <w:szCs w:val="28"/>
              </w:rPr>
              <w:t>Знать</w:t>
            </w: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 xml:space="preserve"> природу ядерных сил, формулу энергии связи и формулу дефекта масс.</w:t>
            </w:r>
          </w:p>
        </w:tc>
        <w:tc>
          <w:tcPr>
            <w:tcW w:w="1420" w:type="dxa"/>
          </w:tcPr>
          <w:p w:rsidR="00B02894" w:rsidRPr="00B02894" w:rsidRDefault="00B02894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§73, упр.54</w:t>
            </w:r>
          </w:p>
        </w:tc>
        <w:tc>
          <w:tcPr>
            <w:tcW w:w="1062" w:type="dxa"/>
          </w:tcPr>
          <w:p w:rsidR="00B02894" w:rsidRPr="00B02894" w:rsidRDefault="00B02894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2" w:type="dxa"/>
          </w:tcPr>
          <w:p w:rsidR="00B02894" w:rsidRPr="00B02894" w:rsidRDefault="00B02894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02894" w:rsidRPr="00B02894" w:rsidTr="00B02894">
        <w:trPr>
          <w:jc w:val="center"/>
        </w:trPr>
        <w:tc>
          <w:tcPr>
            <w:tcW w:w="761" w:type="dxa"/>
            <w:shd w:val="clear" w:color="auto" w:fill="auto"/>
          </w:tcPr>
          <w:p w:rsidR="00B02894" w:rsidRPr="00B02894" w:rsidRDefault="00B02894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88</w:t>
            </w:r>
          </w:p>
        </w:tc>
        <w:tc>
          <w:tcPr>
            <w:tcW w:w="3686" w:type="dxa"/>
          </w:tcPr>
          <w:p w:rsidR="00B02894" w:rsidRPr="00B02894" w:rsidRDefault="00B02894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Решение задач «Энергию связи, дефект масс»</w:t>
            </w:r>
          </w:p>
        </w:tc>
        <w:tc>
          <w:tcPr>
            <w:tcW w:w="6660" w:type="dxa"/>
          </w:tcPr>
          <w:p w:rsidR="00B02894" w:rsidRPr="00B02894" w:rsidRDefault="00B02894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b/>
                <w:sz w:val="28"/>
                <w:szCs w:val="28"/>
              </w:rPr>
              <w:t>Уметь</w:t>
            </w: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 xml:space="preserve"> решать задачи на нахождение энергии связи и дефекта масс.</w:t>
            </w:r>
          </w:p>
        </w:tc>
        <w:tc>
          <w:tcPr>
            <w:tcW w:w="1420" w:type="dxa"/>
          </w:tcPr>
          <w:p w:rsidR="00B02894" w:rsidRPr="00B02894" w:rsidRDefault="00B02894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Задачи в тетради</w:t>
            </w:r>
          </w:p>
        </w:tc>
        <w:tc>
          <w:tcPr>
            <w:tcW w:w="1062" w:type="dxa"/>
          </w:tcPr>
          <w:p w:rsidR="00B02894" w:rsidRPr="00B02894" w:rsidRDefault="00B02894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2" w:type="dxa"/>
          </w:tcPr>
          <w:p w:rsidR="00B02894" w:rsidRPr="00B02894" w:rsidRDefault="00B02894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02894" w:rsidRPr="00B02894" w:rsidTr="00B02894">
        <w:trPr>
          <w:jc w:val="center"/>
        </w:trPr>
        <w:tc>
          <w:tcPr>
            <w:tcW w:w="761" w:type="dxa"/>
            <w:shd w:val="clear" w:color="auto" w:fill="auto"/>
          </w:tcPr>
          <w:p w:rsidR="00B02894" w:rsidRPr="00B02894" w:rsidRDefault="00B02894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89</w:t>
            </w:r>
          </w:p>
        </w:tc>
        <w:tc>
          <w:tcPr>
            <w:tcW w:w="3686" w:type="dxa"/>
          </w:tcPr>
          <w:p w:rsidR="00B02894" w:rsidRPr="00B02894" w:rsidRDefault="00B02894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 xml:space="preserve">Деление ядер </w:t>
            </w:r>
          </w:p>
          <w:p w:rsidR="00B02894" w:rsidRPr="00B02894" w:rsidRDefault="00B02894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урана. Цепные ядерные реакции.</w:t>
            </w:r>
          </w:p>
        </w:tc>
        <w:tc>
          <w:tcPr>
            <w:tcW w:w="6660" w:type="dxa"/>
          </w:tcPr>
          <w:p w:rsidR="00B02894" w:rsidRPr="00B02894" w:rsidRDefault="00B02894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b/>
                <w:sz w:val="28"/>
                <w:szCs w:val="28"/>
              </w:rPr>
              <w:t>Понимать</w:t>
            </w: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 xml:space="preserve"> механизм деления ядер урана.</w:t>
            </w:r>
          </w:p>
        </w:tc>
        <w:tc>
          <w:tcPr>
            <w:tcW w:w="1420" w:type="dxa"/>
          </w:tcPr>
          <w:p w:rsidR="00B02894" w:rsidRPr="00B02894" w:rsidRDefault="00B02894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§74, 75</w:t>
            </w:r>
          </w:p>
        </w:tc>
        <w:tc>
          <w:tcPr>
            <w:tcW w:w="1062" w:type="dxa"/>
          </w:tcPr>
          <w:p w:rsidR="00B02894" w:rsidRPr="00B02894" w:rsidRDefault="00B02894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2" w:type="dxa"/>
          </w:tcPr>
          <w:p w:rsidR="00B02894" w:rsidRPr="00B02894" w:rsidRDefault="00B02894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02894" w:rsidRPr="00B02894" w:rsidTr="00B02894">
        <w:trPr>
          <w:jc w:val="center"/>
        </w:trPr>
        <w:tc>
          <w:tcPr>
            <w:tcW w:w="761" w:type="dxa"/>
            <w:shd w:val="clear" w:color="auto" w:fill="auto"/>
          </w:tcPr>
          <w:p w:rsidR="00B02894" w:rsidRPr="00B02894" w:rsidRDefault="00B02894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90</w:t>
            </w:r>
          </w:p>
        </w:tc>
        <w:tc>
          <w:tcPr>
            <w:tcW w:w="3686" w:type="dxa"/>
          </w:tcPr>
          <w:p w:rsidR="00B02894" w:rsidRPr="00B02894" w:rsidRDefault="00B02894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Ядерный реактор. Преобразование внутренней энергии ядер в электрическую энергию.</w:t>
            </w:r>
          </w:p>
        </w:tc>
        <w:tc>
          <w:tcPr>
            <w:tcW w:w="6660" w:type="dxa"/>
          </w:tcPr>
          <w:p w:rsidR="00B02894" w:rsidRPr="00B02894" w:rsidRDefault="00B02894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b/>
                <w:sz w:val="28"/>
                <w:szCs w:val="28"/>
              </w:rPr>
              <w:t>Знать</w:t>
            </w: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 xml:space="preserve"> устройство ядерного реактора.</w:t>
            </w:r>
          </w:p>
        </w:tc>
        <w:tc>
          <w:tcPr>
            <w:tcW w:w="1420" w:type="dxa"/>
          </w:tcPr>
          <w:p w:rsidR="00B02894" w:rsidRPr="00B02894" w:rsidRDefault="00B02894" w:rsidP="00B02894">
            <w:pPr>
              <w:spacing w:after="0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§76</w:t>
            </w:r>
          </w:p>
        </w:tc>
        <w:tc>
          <w:tcPr>
            <w:tcW w:w="1062" w:type="dxa"/>
          </w:tcPr>
          <w:p w:rsidR="00B02894" w:rsidRPr="00B02894" w:rsidRDefault="00B02894" w:rsidP="00B02894">
            <w:pPr>
              <w:spacing w:after="0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1062" w:type="dxa"/>
          </w:tcPr>
          <w:p w:rsidR="00B02894" w:rsidRPr="00B02894" w:rsidRDefault="00B02894" w:rsidP="00B02894">
            <w:pPr>
              <w:spacing w:after="0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</w:tr>
      <w:tr w:rsidR="00B02894" w:rsidRPr="00B02894" w:rsidTr="00B02894">
        <w:trPr>
          <w:jc w:val="center"/>
        </w:trPr>
        <w:tc>
          <w:tcPr>
            <w:tcW w:w="761" w:type="dxa"/>
            <w:shd w:val="clear" w:color="auto" w:fill="auto"/>
          </w:tcPr>
          <w:p w:rsidR="00B02894" w:rsidRPr="00B02894" w:rsidRDefault="00B02894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91</w:t>
            </w:r>
          </w:p>
        </w:tc>
        <w:tc>
          <w:tcPr>
            <w:tcW w:w="3686" w:type="dxa"/>
          </w:tcPr>
          <w:p w:rsidR="00B02894" w:rsidRPr="00B02894" w:rsidRDefault="00B02894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Лабораторная работа № 5. «Изучение деления ядер урана по фотографиям треков».</w:t>
            </w:r>
          </w:p>
        </w:tc>
        <w:tc>
          <w:tcPr>
            <w:tcW w:w="6660" w:type="dxa"/>
          </w:tcPr>
          <w:p w:rsidR="00B02894" w:rsidRPr="00B02894" w:rsidRDefault="00B02894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Приобретение навыков при работе с оборудованием.</w:t>
            </w:r>
          </w:p>
        </w:tc>
        <w:tc>
          <w:tcPr>
            <w:tcW w:w="1420" w:type="dxa"/>
          </w:tcPr>
          <w:p w:rsidR="00B02894" w:rsidRPr="00B02894" w:rsidRDefault="00B02894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Повторение теории</w:t>
            </w:r>
          </w:p>
        </w:tc>
        <w:tc>
          <w:tcPr>
            <w:tcW w:w="1062" w:type="dxa"/>
          </w:tcPr>
          <w:p w:rsidR="00B02894" w:rsidRPr="00B02894" w:rsidRDefault="00B02894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2" w:type="dxa"/>
          </w:tcPr>
          <w:p w:rsidR="00B02894" w:rsidRPr="00B02894" w:rsidRDefault="00B02894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02894" w:rsidRPr="00B02894" w:rsidTr="00B02894">
        <w:trPr>
          <w:jc w:val="center"/>
        </w:trPr>
        <w:tc>
          <w:tcPr>
            <w:tcW w:w="761" w:type="dxa"/>
            <w:shd w:val="clear" w:color="auto" w:fill="auto"/>
          </w:tcPr>
          <w:p w:rsidR="00B02894" w:rsidRPr="00B02894" w:rsidRDefault="00B02894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92</w:t>
            </w:r>
          </w:p>
        </w:tc>
        <w:tc>
          <w:tcPr>
            <w:tcW w:w="3686" w:type="dxa"/>
          </w:tcPr>
          <w:p w:rsidR="00B02894" w:rsidRPr="00B02894" w:rsidRDefault="00B02894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Термоядерная реакция. Атомная энергетика.</w:t>
            </w:r>
          </w:p>
        </w:tc>
        <w:tc>
          <w:tcPr>
            <w:tcW w:w="6660" w:type="dxa"/>
          </w:tcPr>
          <w:p w:rsidR="00B02894" w:rsidRPr="00B02894" w:rsidRDefault="00B02894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b/>
                <w:sz w:val="28"/>
                <w:szCs w:val="28"/>
              </w:rPr>
              <w:t>Знать</w:t>
            </w: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 xml:space="preserve"> условия протекания, применение термоядерной реакции, преимущества и недостатки атомных электростанций.</w:t>
            </w:r>
          </w:p>
        </w:tc>
        <w:tc>
          <w:tcPr>
            <w:tcW w:w="1420" w:type="dxa"/>
          </w:tcPr>
          <w:p w:rsidR="00B02894" w:rsidRPr="00B02894" w:rsidRDefault="00B02894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§77, 79</w:t>
            </w:r>
          </w:p>
        </w:tc>
        <w:tc>
          <w:tcPr>
            <w:tcW w:w="1062" w:type="dxa"/>
          </w:tcPr>
          <w:p w:rsidR="00B02894" w:rsidRPr="00B02894" w:rsidRDefault="00B02894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2" w:type="dxa"/>
          </w:tcPr>
          <w:p w:rsidR="00B02894" w:rsidRPr="00B02894" w:rsidRDefault="00B02894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02894" w:rsidRPr="00B02894" w:rsidTr="00B02894">
        <w:trPr>
          <w:jc w:val="center"/>
        </w:trPr>
        <w:tc>
          <w:tcPr>
            <w:tcW w:w="761" w:type="dxa"/>
            <w:shd w:val="clear" w:color="auto" w:fill="auto"/>
          </w:tcPr>
          <w:p w:rsidR="00B02894" w:rsidRPr="00B02894" w:rsidRDefault="00B02894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93</w:t>
            </w:r>
          </w:p>
        </w:tc>
        <w:tc>
          <w:tcPr>
            <w:tcW w:w="3686" w:type="dxa"/>
          </w:tcPr>
          <w:p w:rsidR="00B02894" w:rsidRPr="00B02894" w:rsidRDefault="00B02894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Биологическое действие радиации.</w:t>
            </w:r>
          </w:p>
        </w:tc>
        <w:tc>
          <w:tcPr>
            <w:tcW w:w="6660" w:type="dxa"/>
          </w:tcPr>
          <w:p w:rsidR="00B02894" w:rsidRPr="00B02894" w:rsidRDefault="00B02894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b/>
                <w:sz w:val="28"/>
                <w:szCs w:val="28"/>
              </w:rPr>
              <w:t>Знать</w:t>
            </w: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 xml:space="preserve"> правила защиты от радиоактивных излучений.</w:t>
            </w:r>
          </w:p>
        </w:tc>
        <w:tc>
          <w:tcPr>
            <w:tcW w:w="1420" w:type="dxa"/>
          </w:tcPr>
          <w:p w:rsidR="00B02894" w:rsidRPr="00B02894" w:rsidRDefault="00B02894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§78</w:t>
            </w:r>
          </w:p>
        </w:tc>
        <w:tc>
          <w:tcPr>
            <w:tcW w:w="1062" w:type="dxa"/>
          </w:tcPr>
          <w:p w:rsidR="00B02894" w:rsidRPr="00B02894" w:rsidRDefault="00B02894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2" w:type="dxa"/>
          </w:tcPr>
          <w:p w:rsidR="00B02894" w:rsidRPr="00B02894" w:rsidRDefault="00B02894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02894" w:rsidRPr="00B02894" w:rsidTr="00B02894">
        <w:trPr>
          <w:jc w:val="center"/>
        </w:trPr>
        <w:tc>
          <w:tcPr>
            <w:tcW w:w="761" w:type="dxa"/>
            <w:shd w:val="clear" w:color="auto" w:fill="auto"/>
          </w:tcPr>
          <w:p w:rsidR="00B02894" w:rsidRPr="00B02894" w:rsidRDefault="00B02894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94</w:t>
            </w:r>
          </w:p>
        </w:tc>
        <w:tc>
          <w:tcPr>
            <w:tcW w:w="3686" w:type="dxa"/>
          </w:tcPr>
          <w:p w:rsidR="00B02894" w:rsidRPr="00B02894" w:rsidRDefault="00B02894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Повторение и обобщение материала по теме «Строение атома и атомного ядра»</w:t>
            </w:r>
          </w:p>
        </w:tc>
        <w:tc>
          <w:tcPr>
            <w:tcW w:w="6660" w:type="dxa"/>
          </w:tcPr>
          <w:p w:rsidR="00B02894" w:rsidRPr="00B02894" w:rsidRDefault="00B02894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b/>
                <w:sz w:val="28"/>
                <w:szCs w:val="28"/>
              </w:rPr>
              <w:t>Уметь</w:t>
            </w: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 xml:space="preserve"> решать задачи по теме «Строение атома и атомного ядра».</w:t>
            </w:r>
          </w:p>
        </w:tc>
        <w:tc>
          <w:tcPr>
            <w:tcW w:w="1420" w:type="dxa"/>
          </w:tcPr>
          <w:p w:rsidR="00B02894" w:rsidRPr="00B02894" w:rsidRDefault="00B02894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Повторение теории</w:t>
            </w:r>
          </w:p>
        </w:tc>
        <w:tc>
          <w:tcPr>
            <w:tcW w:w="1062" w:type="dxa"/>
          </w:tcPr>
          <w:p w:rsidR="00B02894" w:rsidRPr="00B02894" w:rsidRDefault="00B02894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2" w:type="dxa"/>
          </w:tcPr>
          <w:p w:rsidR="00B02894" w:rsidRPr="00B02894" w:rsidRDefault="00B02894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02894" w:rsidRPr="00B02894" w:rsidTr="00B02894">
        <w:trPr>
          <w:jc w:val="center"/>
        </w:trPr>
        <w:tc>
          <w:tcPr>
            <w:tcW w:w="761" w:type="dxa"/>
            <w:shd w:val="clear" w:color="auto" w:fill="auto"/>
          </w:tcPr>
          <w:p w:rsidR="00B02894" w:rsidRPr="00B02894" w:rsidRDefault="00B02894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95</w:t>
            </w:r>
          </w:p>
        </w:tc>
        <w:tc>
          <w:tcPr>
            <w:tcW w:w="3686" w:type="dxa"/>
          </w:tcPr>
          <w:p w:rsidR="00B02894" w:rsidRPr="00B02894" w:rsidRDefault="00B02894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Контрольная работа № 5  «Строение атома и атомного ядра».</w:t>
            </w:r>
          </w:p>
        </w:tc>
        <w:tc>
          <w:tcPr>
            <w:tcW w:w="6660" w:type="dxa"/>
          </w:tcPr>
          <w:p w:rsidR="00B02894" w:rsidRPr="00B02894" w:rsidRDefault="00B02894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b/>
                <w:sz w:val="28"/>
                <w:szCs w:val="28"/>
              </w:rPr>
              <w:t>Уметь</w:t>
            </w: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 xml:space="preserve"> применять полученные знания и умения при решении задач.</w:t>
            </w:r>
          </w:p>
        </w:tc>
        <w:tc>
          <w:tcPr>
            <w:tcW w:w="1420" w:type="dxa"/>
          </w:tcPr>
          <w:p w:rsidR="00B02894" w:rsidRPr="00B02894" w:rsidRDefault="00B02894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Повторение теории</w:t>
            </w:r>
          </w:p>
        </w:tc>
        <w:tc>
          <w:tcPr>
            <w:tcW w:w="1062" w:type="dxa"/>
          </w:tcPr>
          <w:p w:rsidR="00B02894" w:rsidRPr="00B02894" w:rsidRDefault="00B02894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2" w:type="dxa"/>
          </w:tcPr>
          <w:p w:rsidR="00B02894" w:rsidRPr="00B02894" w:rsidRDefault="00B02894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02894" w:rsidRPr="00B02894" w:rsidTr="00B02894">
        <w:trPr>
          <w:jc w:val="center"/>
        </w:trPr>
        <w:tc>
          <w:tcPr>
            <w:tcW w:w="761" w:type="dxa"/>
            <w:shd w:val="clear" w:color="auto" w:fill="auto"/>
          </w:tcPr>
          <w:p w:rsidR="00B02894" w:rsidRPr="00B02894" w:rsidRDefault="00B02894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96</w:t>
            </w:r>
          </w:p>
        </w:tc>
        <w:tc>
          <w:tcPr>
            <w:tcW w:w="3686" w:type="dxa"/>
          </w:tcPr>
          <w:p w:rsidR="00B02894" w:rsidRPr="00B02894" w:rsidRDefault="00B02894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 xml:space="preserve">Повторение «Законы </w:t>
            </w:r>
            <w:r w:rsidRPr="00B0289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движения и взаимодействия»</w:t>
            </w:r>
          </w:p>
        </w:tc>
        <w:tc>
          <w:tcPr>
            <w:tcW w:w="6660" w:type="dxa"/>
          </w:tcPr>
          <w:p w:rsidR="00B02894" w:rsidRPr="00B02894" w:rsidRDefault="00B02894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Обобщение и систематизация полученных знаний.</w:t>
            </w:r>
          </w:p>
        </w:tc>
        <w:tc>
          <w:tcPr>
            <w:tcW w:w="1420" w:type="dxa"/>
          </w:tcPr>
          <w:p w:rsidR="00B02894" w:rsidRPr="00B02894" w:rsidRDefault="00B02894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Повторен</w:t>
            </w:r>
            <w:r w:rsidRPr="00B0289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ие теории</w:t>
            </w:r>
          </w:p>
        </w:tc>
        <w:tc>
          <w:tcPr>
            <w:tcW w:w="1062" w:type="dxa"/>
          </w:tcPr>
          <w:p w:rsidR="00B02894" w:rsidRPr="00B02894" w:rsidRDefault="00B02894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2" w:type="dxa"/>
          </w:tcPr>
          <w:p w:rsidR="00B02894" w:rsidRPr="00B02894" w:rsidRDefault="00B02894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02894" w:rsidRPr="00B02894" w:rsidTr="00B02894">
        <w:trPr>
          <w:jc w:val="center"/>
        </w:trPr>
        <w:tc>
          <w:tcPr>
            <w:tcW w:w="761" w:type="dxa"/>
            <w:shd w:val="clear" w:color="auto" w:fill="auto"/>
          </w:tcPr>
          <w:p w:rsidR="00B02894" w:rsidRPr="00B02894" w:rsidRDefault="00B02894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97</w:t>
            </w:r>
          </w:p>
        </w:tc>
        <w:tc>
          <w:tcPr>
            <w:tcW w:w="3686" w:type="dxa"/>
          </w:tcPr>
          <w:p w:rsidR="00B02894" w:rsidRPr="00B02894" w:rsidRDefault="00B02894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Повторение «Законы движения и взаимодействия»</w:t>
            </w:r>
          </w:p>
        </w:tc>
        <w:tc>
          <w:tcPr>
            <w:tcW w:w="6660" w:type="dxa"/>
          </w:tcPr>
          <w:p w:rsidR="00B02894" w:rsidRPr="00B02894" w:rsidRDefault="00B02894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Обобщение и систематизация полученных знаний.</w:t>
            </w:r>
          </w:p>
        </w:tc>
        <w:tc>
          <w:tcPr>
            <w:tcW w:w="1420" w:type="dxa"/>
          </w:tcPr>
          <w:p w:rsidR="00B02894" w:rsidRPr="00B02894" w:rsidRDefault="00B02894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Повторение теории</w:t>
            </w:r>
          </w:p>
        </w:tc>
        <w:tc>
          <w:tcPr>
            <w:tcW w:w="1062" w:type="dxa"/>
          </w:tcPr>
          <w:p w:rsidR="00B02894" w:rsidRPr="00B02894" w:rsidRDefault="00B02894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2" w:type="dxa"/>
          </w:tcPr>
          <w:p w:rsidR="00B02894" w:rsidRPr="00B02894" w:rsidRDefault="00B02894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02894" w:rsidRPr="00B02894" w:rsidTr="00B02894">
        <w:trPr>
          <w:jc w:val="center"/>
        </w:trPr>
        <w:tc>
          <w:tcPr>
            <w:tcW w:w="761" w:type="dxa"/>
            <w:shd w:val="clear" w:color="auto" w:fill="auto"/>
          </w:tcPr>
          <w:p w:rsidR="00B02894" w:rsidRPr="00B02894" w:rsidRDefault="00B02894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98</w:t>
            </w:r>
          </w:p>
        </w:tc>
        <w:tc>
          <w:tcPr>
            <w:tcW w:w="3686" w:type="dxa"/>
          </w:tcPr>
          <w:p w:rsidR="00B02894" w:rsidRPr="00B02894" w:rsidRDefault="00B02894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Повторение «Механические колебания и волны»</w:t>
            </w:r>
          </w:p>
        </w:tc>
        <w:tc>
          <w:tcPr>
            <w:tcW w:w="6660" w:type="dxa"/>
          </w:tcPr>
          <w:p w:rsidR="00B02894" w:rsidRPr="00B02894" w:rsidRDefault="00B02894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Обобщение и систематизация полученных знаний.</w:t>
            </w:r>
          </w:p>
        </w:tc>
        <w:tc>
          <w:tcPr>
            <w:tcW w:w="1420" w:type="dxa"/>
          </w:tcPr>
          <w:p w:rsidR="00B02894" w:rsidRPr="00B02894" w:rsidRDefault="00B02894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Повторение теории</w:t>
            </w:r>
          </w:p>
        </w:tc>
        <w:tc>
          <w:tcPr>
            <w:tcW w:w="1062" w:type="dxa"/>
          </w:tcPr>
          <w:p w:rsidR="00B02894" w:rsidRPr="00B02894" w:rsidRDefault="00B02894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2" w:type="dxa"/>
          </w:tcPr>
          <w:p w:rsidR="00B02894" w:rsidRPr="00B02894" w:rsidRDefault="00B02894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02894" w:rsidRPr="00B02894" w:rsidTr="00B02894">
        <w:trPr>
          <w:jc w:val="center"/>
        </w:trPr>
        <w:tc>
          <w:tcPr>
            <w:tcW w:w="761" w:type="dxa"/>
            <w:shd w:val="clear" w:color="auto" w:fill="auto"/>
          </w:tcPr>
          <w:p w:rsidR="00B02894" w:rsidRPr="00B02894" w:rsidRDefault="00B02894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99</w:t>
            </w:r>
          </w:p>
        </w:tc>
        <w:tc>
          <w:tcPr>
            <w:tcW w:w="3686" w:type="dxa"/>
          </w:tcPr>
          <w:p w:rsidR="00B02894" w:rsidRPr="00B02894" w:rsidRDefault="00B02894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Повторение «Электромагнитное поле. Электромагнитные колебания и волны»</w:t>
            </w:r>
          </w:p>
        </w:tc>
        <w:tc>
          <w:tcPr>
            <w:tcW w:w="6660" w:type="dxa"/>
          </w:tcPr>
          <w:p w:rsidR="00B02894" w:rsidRPr="00B02894" w:rsidRDefault="00B02894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Обобщение и систематизация полученных знаний.</w:t>
            </w:r>
          </w:p>
        </w:tc>
        <w:tc>
          <w:tcPr>
            <w:tcW w:w="1420" w:type="dxa"/>
          </w:tcPr>
          <w:p w:rsidR="00B02894" w:rsidRPr="00B02894" w:rsidRDefault="00B02894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Повторение теории</w:t>
            </w:r>
          </w:p>
        </w:tc>
        <w:tc>
          <w:tcPr>
            <w:tcW w:w="1062" w:type="dxa"/>
          </w:tcPr>
          <w:p w:rsidR="00B02894" w:rsidRPr="00B02894" w:rsidRDefault="00B02894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2" w:type="dxa"/>
          </w:tcPr>
          <w:p w:rsidR="00B02894" w:rsidRPr="00B02894" w:rsidRDefault="00B02894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02894" w:rsidRPr="00B02894" w:rsidTr="00B02894">
        <w:trPr>
          <w:jc w:val="center"/>
        </w:trPr>
        <w:tc>
          <w:tcPr>
            <w:tcW w:w="761" w:type="dxa"/>
            <w:shd w:val="clear" w:color="auto" w:fill="auto"/>
          </w:tcPr>
          <w:p w:rsidR="00B02894" w:rsidRPr="00B02894" w:rsidRDefault="00B02894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3686" w:type="dxa"/>
          </w:tcPr>
          <w:p w:rsidR="00B02894" w:rsidRPr="00B02894" w:rsidRDefault="00B02894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Повторение «Электромагнитное поле. Электромагнитные колебания и волны»</w:t>
            </w:r>
          </w:p>
        </w:tc>
        <w:tc>
          <w:tcPr>
            <w:tcW w:w="6660" w:type="dxa"/>
          </w:tcPr>
          <w:p w:rsidR="00B02894" w:rsidRPr="00B02894" w:rsidRDefault="00B02894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Обобщение и систематизация полученных знаний.</w:t>
            </w:r>
          </w:p>
        </w:tc>
        <w:tc>
          <w:tcPr>
            <w:tcW w:w="1420" w:type="dxa"/>
          </w:tcPr>
          <w:p w:rsidR="00B02894" w:rsidRPr="00B02894" w:rsidRDefault="00B02894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Повторение теории</w:t>
            </w:r>
          </w:p>
        </w:tc>
        <w:tc>
          <w:tcPr>
            <w:tcW w:w="1062" w:type="dxa"/>
          </w:tcPr>
          <w:p w:rsidR="00B02894" w:rsidRPr="00B02894" w:rsidRDefault="00B02894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2" w:type="dxa"/>
          </w:tcPr>
          <w:p w:rsidR="00B02894" w:rsidRPr="00B02894" w:rsidRDefault="00B02894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02894" w:rsidRPr="00B02894" w:rsidTr="00B02894">
        <w:trPr>
          <w:jc w:val="center"/>
        </w:trPr>
        <w:tc>
          <w:tcPr>
            <w:tcW w:w="761" w:type="dxa"/>
            <w:shd w:val="clear" w:color="auto" w:fill="auto"/>
          </w:tcPr>
          <w:p w:rsidR="00B02894" w:rsidRPr="00B02894" w:rsidRDefault="00B02894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101</w:t>
            </w:r>
          </w:p>
        </w:tc>
        <w:tc>
          <w:tcPr>
            <w:tcW w:w="3686" w:type="dxa"/>
            <w:shd w:val="clear" w:color="auto" w:fill="auto"/>
          </w:tcPr>
          <w:p w:rsidR="00B02894" w:rsidRPr="00B02894" w:rsidRDefault="00B02894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Повторение «Строение атома и атомного ядра»</w:t>
            </w:r>
          </w:p>
        </w:tc>
        <w:tc>
          <w:tcPr>
            <w:tcW w:w="6660" w:type="dxa"/>
          </w:tcPr>
          <w:p w:rsidR="00B02894" w:rsidRPr="00B02894" w:rsidRDefault="00B02894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Обобщение и систематизация полученных знаний.</w:t>
            </w:r>
          </w:p>
        </w:tc>
        <w:tc>
          <w:tcPr>
            <w:tcW w:w="1420" w:type="dxa"/>
          </w:tcPr>
          <w:p w:rsidR="00B02894" w:rsidRPr="00B02894" w:rsidRDefault="00B02894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Повторение теории</w:t>
            </w:r>
          </w:p>
        </w:tc>
        <w:tc>
          <w:tcPr>
            <w:tcW w:w="1062" w:type="dxa"/>
          </w:tcPr>
          <w:p w:rsidR="00B02894" w:rsidRPr="00B02894" w:rsidRDefault="00B02894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2" w:type="dxa"/>
          </w:tcPr>
          <w:p w:rsidR="00B02894" w:rsidRPr="00B02894" w:rsidRDefault="00B02894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02894" w:rsidRPr="00B02894" w:rsidTr="00B02894">
        <w:trPr>
          <w:jc w:val="center"/>
        </w:trPr>
        <w:tc>
          <w:tcPr>
            <w:tcW w:w="761" w:type="dxa"/>
            <w:shd w:val="clear" w:color="auto" w:fill="auto"/>
          </w:tcPr>
          <w:p w:rsidR="00B02894" w:rsidRPr="00B02894" w:rsidRDefault="00B02894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102</w:t>
            </w:r>
          </w:p>
        </w:tc>
        <w:tc>
          <w:tcPr>
            <w:tcW w:w="3686" w:type="dxa"/>
          </w:tcPr>
          <w:p w:rsidR="00B02894" w:rsidRPr="00B02894" w:rsidRDefault="00B02894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Обобщение и систематизация полученных знаний. Итоговый урок.</w:t>
            </w:r>
          </w:p>
        </w:tc>
        <w:tc>
          <w:tcPr>
            <w:tcW w:w="6660" w:type="dxa"/>
          </w:tcPr>
          <w:p w:rsidR="00B02894" w:rsidRPr="00B02894" w:rsidRDefault="00B02894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Обобщение и систематизация полученных знаний.</w:t>
            </w:r>
          </w:p>
        </w:tc>
        <w:tc>
          <w:tcPr>
            <w:tcW w:w="1420" w:type="dxa"/>
          </w:tcPr>
          <w:p w:rsidR="00B02894" w:rsidRPr="00B02894" w:rsidRDefault="00B02894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894">
              <w:rPr>
                <w:rFonts w:ascii="Times New Roman" w:hAnsi="Times New Roman" w:cs="Times New Roman"/>
                <w:sz w:val="28"/>
                <w:szCs w:val="28"/>
              </w:rPr>
              <w:t>Повторение теории</w:t>
            </w:r>
          </w:p>
        </w:tc>
        <w:tc>
          <w:tcPr>
            <w:tcW w:w="1062" w:type="dxa"/>
          </w:tcPr>
          <w:p w:rsidR="00B02894" w:rsidRPr="00B02894" w:rsidRDefault="00B02894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2" w:type="dxa"/>
          </w:tcPr>
          <w:p w:rsidR="00B02894" w:rsidRPr="00B02894" w:rsidRDefault="00B02894" w:rsidP="00B0289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4B7C61" w:rsidRPr="00B02894" w:rsidRDefault="004B7C61" w:rsidP="00B02894">
      <w:pPr>
        <w:spacing w:after="0"/>
        <w:rPr>
          <w:rFonts w:ascii="Times New Roman" w:hAnsi="Times New Roman" w:cs="Times New Roman"/>
          <w:sz w:val="28"/>
          <w:szCs w:val="28"/>
        </w:rPr>
      </w:pPr>
    </w:p>
    <w:sectPr w:rsidR="004B7C61" w:rsidRPr="00B02894" w:rsidSect="00281C27">
      <w:footerReference w:type="even" r:id="rId9"/>
      <w:pgSz w:w="16838" w:h="11906" w:orient="landscape"/>
      <w:pgMar w:top="567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42CC6" w:rsidRDefault="00E42CC6">
      <w:pPr>
        <w:spacing w:after="0" w:line="240" w:lineRule="auto"/>
      </w:pPr>
      <w:r>
        <w:separator/>
      </w:r>
    </w:p>
  </w:endnote>
  <w:endnote w:type="continuationSeparator" w:id="1">
    <w:p w:rsidR="00E42CC6" w:rsidRDefault="00E42CC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25348" w:rsidRDefault="001A380C" w:rsidP="00281C27">
    <w:pPr>
      <w:pStyle w:val="a9"/>
      <w:framePr w:wrap="around" w:vAnchor="text" w:hAnchor="margin" w:xAlign="center" w:y="1"/>
      <w:rPr>
        <w:rStyle w:val="ab"/>
      </w:rPr>
    </w:pPr>
    <w:r>
      <w:rPr>
        <w:rStyle w:val="ab"/>
      </w:rPr>
      <w:fldChar w:fldCharType="begin"/>
    </w:r>
    <w:r w:rsidR="00E25348">
      <w:rPr>
        <w:rStyle w:val="ab"/>
      </w:rPr>
      <w:instrText xml:space="preserve">PAGE  </w:instrText>
    </w:r>
    <w:r>
      <w:rPr>
        <w:rStyle w:val="ab"/>
      </w:rPr>
      <w:fldChar w:fldCharType="end"/>
    </w:r>
  </w:p>
  <w:p w:rsidR="00E25348" w:rsidRDefault="00E25348">
    <w:pPr>
      <w:pStyle w:val="a9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42CC6" w:rsidRDefault="00E42CC6">
      <w:pPr>
        <w:spacing w:after="0" w:line="240" w:lineRule="auto"/>
      </w:pPr>
      <w:r>
        <w:separator/>
      </w:r>
    </w:p>
  </w:footnote>
  <w:footnote w:type="continuationSeparator" w:id="1">
    <w:p w:rsidR="00E42CC6" w:rsidRDefault="00E42CC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351A9F"/>
    <w:multiLevelType w:val="multilevel"/>
    <w:tmpl w:val="D246492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CE90955"/>
    <w:multiLevelType w:val="multilevel"/>
    <w:tmpl w:val="812C07D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D6E5DC2"/>
    <w:multiLevelType w:val="multilevel"/>
    <w:tmpl w:val="6E7864FE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13C4D24"/>
    <w:multiLevelType w:val="multilevel"/>
    <w:tmpl w:val="242C033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19B2B53"/>
    <w:multiLevelType w:val="multilevel"/>
    <w:tmpl w:val="934C487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A9B74E1"/>
    <w:multiLevelType w:val="hybridMultilevel"/>
    <w:tmpl w:val="72D49C1C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6">
    <w:nsid w:val="2245672F"/>
    <w:multiLevelType w:val="multilevel"/>
    <w:tmpl w:val="88FA7E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4371ADF"/>
    <w:multiLevelType w:val="multilevel"/>
    <w:tmpl w:val="3D1E009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664106C"/>
    <w:multiLevelType w:val="hybridMultilevel"/>
    <w:tmpl w:val="F21010B0"/>
    <w:lvl w:ilvl="0" w:tplc="81AC0A6E">
      <w:start w:val="1"/>
      <w:numFmt w:val="bullet"/>
      <w:pStyle w:val="a"/>
      <w:lvlText w:val="–"/>
      <w:lvlJc w:val="left"/>
      <w:pPr>
        <w:ind w:left="786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>
    <w:nsid w:val="285F6E7E"/>
    <w:multiLevelType w:val="multilevel"/>
    <w:tmpl w:val="47947DF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E2C160D"/>
    <w:multiLevelType w:val="multilevel"/>
    <w:tmpl w:val="A0F2D696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31BB02ED"/>
    <w:multiLevelType w:val="multilevel"/>
    <w:tmpl w:val="F01E37F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3AE92D06"/>
    <w:multiLevelType w:val="multilevel"/>
    <w:tmpl w:val="0BFE4B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42736D19"/>
    <w:multiLevelType w:val="multilevel"/>
    <w:tmpl w:val="37947C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42905AA0"/>
    <w:multiLevelType w:val="multilevel"/>
    <w:tmpl w:val="DFBE08D0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43861CD9"/>
    <w:multiLevelType w:val="multilevel"/>
    <w:tmpl w:val="D65AED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446C26A0"/>
    <w:multiLevelType w:val="multilevel"/>
    <w:tmpl w:val="10E6C716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456155B1"/>
    <w:multiLevelType w:val="multilevel"/>
    <w:tmpl w:val="64F2EF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472C39AE"/>
    <w:multiLevelType w:val="hybridMultilevel"/>
    <w:tmpl w:val="14A091A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88013F3"/>
    <w:multiLevelType w:val="multilevel"/>
    <w:tmpl w:val="F4FC19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49770C8B"/>
    <w:multiLevelType w:val="hybridMultilevel"/>
    <w:tmpl w:val="D53C014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A957D5E"/>
    <w:multiLevelType w:val="multilevel"/>
    <w:tmpl w:val="AA8675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4B456B10"/>
    <w:multiLevelType w:val="multilevel"/>
    <w:tmpl w:val="1A00E4E6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4B9A255A"/>
    <w:multiLevelType w:val="multilevel"/>
    <w:tmpl w:val="405687B6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4D213515"/>
    <w:multiLevelType w:val="multilevel"/>
    <w:tmpl w:val="3B5A73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4D4A4405"/>
    <w:multiLevelType w:val="multilevel"/>
    <w:tmpl w:val="53960C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52D329C6"/>
    <w:multiLevelType w:val="hybridMultilevel"/>
    <w:tmpl w:val="7C7E7FD8"/>
    <w:lvl w:ilvl="0" w:tplc="D2BC2F22">
      <w:start w:val="3"/>
      <w:numFmt w:val="decimal"/>
      <w:lvlText w:val="%1."/>
      <w:lvlJc w:val="left"/>
      <w:pPr>
        <w:ind w:left="178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09" w:hanging="360"/>
      </w:pPr>
    </w:lvl>
    <w:lvl w:ilvl="2" w:tplc="0419001B" w:tentative="1">
      <w:start w:val="1"/>
      <w:numFmt w:val="lowerRoman"/>
      <w:lvlText w:val="%3."/>
      <w:lvlJc w:val="right"/>
      <w:pPr>
        <w:ind w:left="3229" w:hanging="180"/>
      </w:pPr>
    </w:lvl>
    <w:lvl w:ilvl="3" w:tplc="0419000F" w:tentative="1">
      <w:start w:val="1"/>
      <w:numFmt w:val="decimal"/>
      <w:lvlText w:val="%4."/>
      <w:lvlJc w:val="left"/>
      <w:pPr>
        <w:ind w:left="3949" w:hanging="360"/>
      </w:pPr>
    </w:lvl>
    <w:lvl w:ilvl="4" w:tplc="04190019" w:tentative="1">
      <w:start w:val="1"/>
      <w:numFmt w:val="lowerLetter"/>
      <w:lvlText w:val="%5."/>
      <w:lvlJc w:val="left"/>
      <w:pPr>
        <w:ind w:left="4669" w:hanging="360"/>
      </w:pPr>
    </w:lvl>
    <w:lvl w:ilvl="5" w:tplc="0419001B" w:tentative="1">
      <w:start w:val="1"/>
      <w:numFmt w:val="lowerRoman"/>
      <w:lvlText w:val="%6."/>
      <w:lvlJc w:val="right"/>
      <w:pPr>
        <w:ind w:left="5389" w:hanging="180"/>
      </w:pPr>
    </w:lvl>
    <w:lvl w:ilvl="6" w:tplc="0419000F" w:tentative="1">
      <w:start w:val="1"/>
      <w:numFmt w:val="decimal"/>
      <w:lvlText w:val="%7."/>
      <w:lvlJc w:val="left"/>
      <w:pPr>
        <w:ind w:left="6109" w:hanging="360"/>
      </w:pPr>
    </w:lvl>
    <w:lvl w:ilvl="7" w:tplc="04190019" w:tentative="1">
      <w:start w:val="1"/>
      <w:numFmt w:val="lowerLetter"/>
      <w:lvlText w:val="%8."/>
      <w:lvlJc w:val="left"/>
      <w:pPr>
        <w:ind w:left="6829" w:hanging="360"/>
      </w:pPr>
    </w:lvl>
    <w:lvl w:ilvl="8" w:tplc="0419001B" w:tentative="1">
      <w:start w:val="1"/>
      <w:numFmt w:val="lowerRoman"/>
      <w:lvlText w:val="%9."/>
      <w:lvlJc w:val="right"/>
      <w:pPr>
        <w:ind w:left="7549" w:hanging="180"/>
      </w:pPr>
    </w:lvl>
  </w:abstractNum>
  <w:abstractNum w:abstractNumId="27">
    <w:nsid w:val="53FA54F2"/>
    <w:multiLevelType w:val="multilevel"/>
    <w:tmpl w:val="3474D45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55F96DF7"/>
    <w:multiLevelType w:val="multilevel"/>
    <w:tmpl w:val="D87CBE1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5B080C58"/>
    <w:multiLevelType w:val="multilevel"/>
    <w:tmpl w:val="8EAE3E04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5E23272B"/>
    <w:multiLevelType w:val="multilevel"/>
    <w:tmpl w:val="A9967A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5FBC06C5"/>
    <w:multiLevelType w:val="multilevel"/>
    <w:tmpl w:val="AEC68340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6072467B"/>
    <w:multiLevelType w:val="multilevel"/>
    <w:tmpl w:val="336051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618C03FE"/>
    <w:multiLevelType w:val="hybridMultilevel"/>
    <w:tmpl w:val="955A456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5A07A77"/>
    <w:multiLevelType w:val="multilevel"/>
    <w:tmpl w:val="185010D2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67AD1225"/>
    <w:multiLevelType w:val="multilevel"/>
    <w:tmpl w:val="AAE48DF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>
    <w:nsid w:val="68F12222"/>
    <w:multiLevelType w:val="multilevel"/>
    <w:tmpl w:val="6254B7F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>
    <w:nsid w:val="6BC52F00"/>
    <w:multiLevelType w:val="multilevel"/>
    <w:tmpl w:val="81A66248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>
    <w:nsid w:val="74733E0F"/>
    <w:multiLevelType w:val="multilevel"/>
    <w:tmpl w:val="F072CD38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>
    <w:nsid w:val="75C02B18"/>
    <w:multiLevelType w:val="multilevel"/>
    <w:tmpl w:val="0888BBD0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>
    <w:nsid w:val="777B0D25"/>
    <w:multiLevelType w:val="multilevel"/>
    <w:tmpl w:val="DBDAF1D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>
    <w:nsid w:val="779446A7"/>
    <w:multiLevelType w:val="multilevel"/>
    <w:tmpl w:val="4FB06F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>
    <w:nsid w:val="783429CB"/>
    <w:multiLevelType w:val="multilevel"/>
    <w:tmpl w:val="0F8E26D0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>
    <w:nsid w:val="7E1D7340"/>
    <w:multiLevelType w:val="multilevel"/>
    <w:tmpl w:val="610C77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3"/>
  </w:num>
  <w:num w:numId="2">
    <w:abstractNumId w:val="6"/>
  </w:num>
  <w:num w:numId="3">
    <w:abstractNumId w:val="15"/>
  </w:num>
  <w:num w:numId="4">
    <w:abstractNumId w:val="27"/>
  </w:num>
  <w:num w:numId="5">
    <w:abstractNumId w:val="39"/>
  </w:num>
  <w:num w:numId="6">
    <w:abstractNumId w:val="23"/>
  </w:num>
  <w:num w:numId="7">
    <w:abstractNumId w:val="10"/>
  </w:num>
  <w:num w:numId="8">
    <w:abstractNumId w:val="21"/>
  </w:num>
  <w:num w:numId="9">
    <w:abstractNumId w:val="4"/>
  </w:num>
  <w:num w:numId="10">
    <w:abstractNumId w:val="41"/>
  </w:num>
  <w:num w:numId="11">
    <w:abstractNumId w:val="25"/>
  </w:num>
  <w:num w:numId="12">
    <w:abstractNumId w:val="30"/>
  </w:num>
  <w:num w:numId="13">
    <w:abstractNumId w:val="33"/>
  </w:num>
  <w:num w:numId="14">
    <w:abstractNumId w:val="18"/>
  </w:num>
  <w:num w:numId="15">
    <w:abstractNumId w:val="32"/>
  </w:num>
  <w:num w:numId="16">
    <w:abstractNumId w:val="7"/>
  </w:num>
  <w:num w:numId="17">
    <w:abstractNumId w:val="35"/>
  </w:num>
  <w:num w:numId="18">
    <w:abstractNumId w:val="29"/>
  </w:num>
  <w:num w:numId="19">
    <w:abstractNumId w:val="22"/>
  </w:num>
  <w:num w:numId="20">
    <w:abstractNumId w:val="37"/>
  </w:num>
  <w:num w:numId="21">
    <w:abstractNumId w:val="31"/>
  </w:num>
  <w:num w:numId="22">
    <w:abstractNumId w:val="34"/>
  </w:num>
  <w:num w:numId="23">
    <w:abstractNumId w:val="19"/>
  </w:num>
  <w:num w:numId="24">
    <w:abstractNumId w:val="38"/>
  </w:num>
  <w:num w:numId="25">
    <w:abstractNumId w:val="17"/>
  </w:num>
  <w:num w:numId="26">
    <w:abstractNumId w:val="28"/>
  </w:num>
  <w:num w:numId="27">
    <w:abstractNumId w:val="0"/>
  </w:num>
  <w:num w:numId="28">
    <w:abstractNumId w:val="14"/>
  </w:num>
  <w:num w:numId="29">
    <w:abstractNumId w:val="24"/>
  </w:num>
  <w:num w:numId="30">
    <w:abstractNumId w:val="3"/>
  </w:num>
  <w:num w:numId="31">
    <w:abstractNumId w:val="11"/>
  </w:num>
  <w:num w:numId="32">
    <w:abstractNumId w:val="16"/>
  </w:num>
  <w:num w:numId="33">
    <w:abstractNumId w:val="2"/>
  </w:num>
  <w:num w:numId="34">
    <w:abstractNumId w:val="42"/>
  </w:num>
  <w:num w:numId="35">
    <w:abstractNumId w:val="12"/>
  </w:num>
  <w:num w:numId="36">
    <w:abstractNumId w:val="1"/>
  </w:num>
  <w:num w:numId="37">
    <w:abstractNumId w:val="9"/>
  </w:num>
  <w:num w:numId="38">
    <w:abstractNumId w:val="13"/>
  </w:num>
  <w:num w:numId="39">
    <w:abstractNumId w:val="36"/>
  </w:num>
  <w:num w:numId="40">
    <w:abstractNumId w:val="40"/>
  </w:num>
  <w:num w:numId="41">
    <w:abstractNumId w:val="20"/>
  </w:num>
  <w:num w:numId="42">
    <w:abstractNumId w:val="8"/>
  </w:num>
  <w:num w:numId="43">
    <w:abstractNumId w:val="5"/>
  </w:num>
  <w:num w:numId="44">
    <w:abstractNumId w:val="2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B04771"/>
    <w:rsid w:val="000A7AC4"/>
    <w:rsid w:val="000B349F"/>
    <w:rsid w:val="000D7BD5"/>
    <w:rsid w:val="000F216E"/>
    <w:rsid w:val="00130434"/>
    <w:rsid w:val="00134F5F"/>
    <w:rsid w:val="0018144D"/>
    <w:rsid w:val="001A380C"/>
    <w:rsid w:val="00202AD8"/>
    <w:rsid w:val="00210093"/>
    <w:rsid w:val="00281C27"/>
    <w:rsid w:val="002D418B"/>
    <w:rsid w:val="002D4CFD"/>
    <w:rsid w:val="002E4A93"/>
    <w:rsid w:val="003363C4"/>
    <w:rsid w:val="00425136"/>
    <w:rsid w:val="00425B83"/>
    <w:rsid w:val="004B7C61"/>
    <w:rsid w:val="00527E5E"/>
    <w:rsid w:val="00536564"/>
    <w:rsid w:val="005A2DC8"/>
    <w:rsid w:val="005A6F06"/>
    <w:rsid w:val="005B701D"/>
    <w:rsid w:val="005C70FA"/>
    <w:rsid w:val="005F7AA2"/>
    <w:rsid w:val="00613E10"/>
    <w:rsid w:val="006308AB"/>
    <w:rsid w:val="006514A3"/>
    <w:rsid w:val="00675CA1"/>
    <w:rsid w:val="006E343C"/>
    <w:rsid w:val="006F6FF4"/>
    <w:rsid w:val="0071048C"/>
    <w:rsid w:val="00720B56"/>
    <w:rsid w:val="00732A4A"/>
    <w:rsid w:val="00773665"/>
    <w:rsid w:val="00774DF1"/>
    <w:rsid w:val="007837B9"/>
    <w:rsid w:val="00885AB9"/>
    <w:rsid w:val="008D400C"/>
    <w:rsid w:val="009A26E7"/>
    <w:rsid w:val="009B760A"/>
    <w:rsid w:val="00A33324"/>
    <w:rsid w:val="00B02894"/>
    <w:rsid w:val="00B04771"/>
    <w:rsid w:val="00B52265"/>
    <w:rsid w:val="00B71156"/>
    <w:rsid w:val="00B74E2D"/>
    <w:rsid w:val="00BA3B63"/>
    <w:rsid w:val="00BA3F00"/>
    <w:rsid w:val="00BB41F8"/>
    <w:rsid w:val="00C86249"/>
    <w:rsid w:val="00C940ED"/>
    <w:rsid w:val="00C97BE3"/>
    <w:rsid w:val="00CB360E"/>
    <w:rsid w:val="00D252D3"/>
    <w:rsid w:val="00D428BA"/>
    <w:rsid w:val="00DA46E3"/>
    <w:rsid w:val="00DC23DB"/>
    <w:rsid w:val="00DD3524"/>
    <w:rsid w:val="00DE33CF"/>
    <w:rsid w:val="00DF071F"/>
    <w:rsid w:val="00E206A3"/>
    <w:rsid w:val="00E22ACC"/>
    <w:rsid w:val="00E25348"/>
    <w:rsid w:val="00E42CC6"/>
    <w:rsid w:val="00EB49ED"/>
    <w:rsid w:val="00ED3903"/>
    <w:rsid w:val="00ED6F03"/>
    <w:rsid w:val="00EE17F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Normal (Web)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1A380C"/>
  </w:style>
  <w:style w:type="paragraph" w:styleId="3">
    <w:name w:val="heading 3"/>
    <w:basedOn w:val="a0"/>
    <w:next w:val="a0"/>
    <w:link w:val="30"/>
    <w:uiPriority w:val="9"/>
    <w:qFormat/>
    <w:rsid w:val="00425B83"/>
    <w:pPr>
      <w:keepNext/>
      <w:keepLines/>
      <w:suppressAutoHyphens/>
      <w:spacing w:after="0" w:line="360" w:lineRule="auto"/>
      <w:ind w:firstLine="709"/>
      <w:jc w:val="both"/>
      <w:outlineLvl w:val="2"/>
    </w:pPr>
    <w:rPr>
      <w:rFonts w:ascii="Times New Roman" w:eastAsia="Calibri" w:hAnsi="Times New Roman" w:cs="Times New Roman"/>
      <w:b/>
      <w:sz w:val="28"/>
      <w:szCs w:val="28"/>
      <w:lang w:eastAsia="en-US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List Paragraph"/>
    <w:basedOn w:val="a0"/>
    <w:qFormat/>
    <w:rsid w:val="00BA3B63"/>
    <w:pPr>
      <w:ind w:left="720"/>
      <w:contextualSpacing/>
    </w:pPr>
  </w:style>
  <w:style w:type="table" w:styleId="a5">
    <w:name w:val="Table Grid"/>
    <w:basedOn w:val="a2"/>
    <w:rsid w:val="005B701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rsid w:val="005B701D"/>
    <w:rPr>
      <w:color w:val="0000FF"/>
      <w:u w:val="single"/>
    </w:rPr>
  </w:style>
  <w:style w:type="paragraph" w:styleId="a7">
    <w:name w:val="Document Map"/>
    <w:basedOn w:val="a0"/>
    <w:link w:val="a8"/>
    <w:semiHidden/>
    <w:rsid w:val="005B701D"/>
    <w:pPr>
      <w:shd w:val="clear" w:color="auto" w:fill="000080"/>
      <w:spacing w:after="0" w:line="240" w:lineRule="auto"/>
    </w:pPr>
    <w:rPr>
      <w:rFonts w:ascii="Tahoma" w:eastAsia="Times New Roman" w:hAnsi="Tahoma" w:cs="Tahoma"/>
      <w:sz w:val="20"/>
      <w:szCs w:val="20"/>
    </w:rPr>
  </w:style>
  <w:style w:type="character" w:customStyle="1" w:styleId="a8">
    <w:name w:val="Схема документа Знак"/>
    <w:basedOn w:val="a1"/>
    <w:link w:val="a7"/>
    <w:semiHidden/>
    <w:rsid w:val="005B701D"/>
    <w:rPr>
      <w:rFonts w:ascii="Tahoma" w:eastAsia="Times New Roman" w:hAnsi="Tahoma" w:cs="Tahoma"/>
      <w:sz w:val="20"/>
      <w:szCs w:val="20"/>
      <w:shd w:val="clear" w:color="auto" w:fill="000080"/>
    </w:rPr>
  </w:style>
  <w:style w:type="paragraph" w:styleId="a9">
    <w:name w:val="footer"/>
    <w:basedOn w:val="a0"/>
    <w:link w:val="aa"/>
    <w:rsid w:val="005B701D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a">
    <w:name w:val="Нижний колонтитул Знак"/>
    <w:basedOn w:val="a1"/>
    <w:link w:val="a9"/>
    <w:rsid w:val="005B701D"/>
    <w:rPr>
      <w:rFonts w:ascii="Times New Roman" w:eastAsia="Times New Roman" w:hAnsi="Times New Roman" w:cs="Times New Roman"/>
      <w:sz w:val="24"/>
      <w:szCs w:val="24"/>
    </w:rPr>
  </w:style>
  <w:style w:type="character" w:styleId="ab">
    <w:name w:val="page number"/>
    <w:basedOn w:val="a1"/>
    <w:rsid w:val="005B701D"/>
  </w:style>
  <w:style w:type="paragraph" w:styleId="ac">
    <w:name w:val="Balloon Text"/>
    <w:basedOn w:val="a0"/>
    <w:link w:val="ad"/>
    <w:semiHidden/>
    <w:rsid w:val="005B701D"/>
    <w:pPr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ad">
    <w:name w:val="Текст выноски Знак"/>
    <w:basedOn w:val="a1"/>
    <w:link w:val="ac"/>
    <w:semiHidden/>
    <w:rsid w:val="005B701D"/>
    <w:rPr>
      <w:rFonts w:ascii="Tahoma" w:eastAsia="Times New Roman" w:hAnsi="Tahoma" w:cs="Tahoma"/>
      <w:sz w:val="16"/>
      <w:szCs w:val="16"/>
    </w:rPr>
  </w:style>
  <w:style w:type="paragraph" w:styleId="ae">
    <w:name w:val="header"/>
    <w:basedOn w:val="a0"/>
    <w:link w:val="af"/>
    <w:rsid w:val="005B701D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">
    <w:name w:val="Верхний колонтитул Знак"/>
    <w:basedOn w:val="a1"/>
    <w:link w:val="ae"/>
    <w:rsid w:val="005B701D"/>
    <w:rPr>
      <w:rFonts w:ascii="Times New Roman" w:eastAsia="Times New Roman" w:hAnsi="Times New Roman" w:cs="Times New Roman"/>
      <w:sz w:val="24"/>
      <w:szCs w:val="24"/>
    </w:rPr>
  </w:style>
  <w:style w:type="character" w:customStyle="1" w:styleId="af0">
    <w:name w:val="Перечень Знак"/>
    <w:link w:val="a"/>
    <w:locked/>
    <w:rsid w:val="00675CA1"/>
    <w:rPr>
      <w:rFonts w:ascii="Times New Roman" w:hAnsi="Times New Roman" w:cs="Times New Roman"/>
      <w:sz w:val="28"/>
      <w:u w:color="000000"/>
      <w:bdr w:val="none" w:sz="0" w:space="0" w:color="auto" w:frame="1"/>
    </w:rPr>
  </w:style>
  <w:style w:type="paragraph" w:customStyle="1" w:styleId="a">
    <w:name w:val="Перечень"/>
    <w:basedOn w:val="a0"/>
    <w:next w:val="a0"/>
    <w:link w:val="af0"/>
    <w:qFormat/>
    <w:rsid w:val="00675CA1"/>
    <w:pPr>
      <w:numPr>
        <w:numId w:val="42"/>
      </w:numPr>
      <w:suppressAutoHyphens/>
      <w:spacing w:after="0" w:line="360" w:lineRule="auto"/>
      <w:ind w:left="0" w:firstLine="284"/>
      <w:jc w:val="both"/>
    </w:pPr>
    <w:rPr>
      <w:rFonts w:ascii="Times New Roman" w:hAnsi="Times New Roman" w:cs="Times New Roman"/>
      <w:sz w:val="28"/>
      <w:u w:color="000000"/>
      <w:bdr w:val="none" w:sz="0" w:space="0" w:color="auto" w:frame="1"/>
    </w:rPr>
  </w:style>
  <w:style w:type="character" w:customStyle="1" w:styleId="30">
    <w:name w:val="Заголовок 3 Знак"/>
    <w:basedOn w:val="a1"/>
    <w:link w:val="3"/>
    <w:uiPriority w:val="9"/>
    <w:rsid w:val="00425B83"/>
    <w:rPr>
      <w:rFonts w:ascii="Times New Roman" w:eastAsia="Calibri" w:hAnsi="Times New Roman" w:cs="Times New Roman"/>
      <w:b/>
      <w:sz w:val="28"/>
      <w:szCs w:val="28"/>
      <w:lang w:eastAsia="en-US"/>
    </w:rPr>
  </w:style>
  <w:style w:type="table" w:styleId="af1">
    <w:name w:val="Light List"/>
    <w:basedOn w:val="a2"/>
    <w:uiPriority w:val="61"/>
    <w:rsid w:val="00E25348"/>
    <w:pPr>
      <w:spacing w:after="0" w:line="240" w:lineRule="auto"/>
    </w:pPr>
    <w:rPr>
      <w:lang w:eastAsia="en-US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paragraph" w:styleId="af2">
    <w:name w:val="Normal (Web)"/>
    <w:basedOn w:val="a0"/>
    <w:rsid w:val="00885AB9"/>
    <w:pPr>
      <w:spacing w:before="120" w:after="120" w:line="240" w:lineRule="auto"/>
      <w:jc w:val="both"/>
    </w:pPr>
    <w:rPr>
      <w:rFonts w:ascii="Times New Roman" w:eastAsia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60439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0213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733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451A305-0921-4093-AF62-EC144CE72C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5302</Words>
  <Characters>30225</Characters>
  <Application>Microsoft Office Word</Application>
  <DocSecurity>0</DocSecurity>
  <Lines>251</Lines>
  <Paragraphs>70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35457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T</cp:lastModifiedBy>
  <cp:revision>7</cp:revision>
  <cp:lastPrinted>2018-10-02T13:27:00Z</cp:lastPrinted>
  <dcterms:created xsi:type="dcterms:W3CDTF">2021-03-16T15:19:00Z</dcterms:created>
  <dcterms:modified xsi:type="dcterms:W3CDTF">2021-04-01T07:38:00Z</dcterms:modified>
</cp:coreProperties>
</file>